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40" w:rsidRPr="00FD4FD6" w:rsidRDefault="00E74640" w:rsidP="00E74640">
      <w:pPr>
        <w:pStyle w:val="ConsPlusNormal"/>
        <w:ind w:left="5103"/>
        <w:outlineLvl w:val="0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>УТВЕРЖДЕН</w:t>
      </w:r>
    </w:p>
    <w:p w:rsidR="00E74640" w:rsidRPr="00FD4FD6" w:rsidRDefault="00E74640" w:rsidP="00E74640">
      <w:pPr>
        <w:pStyle w:val="ConsPlusNormal"/>
        <w:ind w:left="5103"/>
        <w:outlineLvl w:val="0"/>
        <w:rPr>
          <w:rFonts w:ascii="PT Astra Serif" w:hAnsi="PT Astra Serif" w:cs="Times New Roman"/>
          <w:sz w:val="24"/>
          <w:szCs w:val="24"/>
        </w:rPr>
      </w:pPr>
    </w:p>
    <w:p w:rsidR="00E74640" w:rsidRPr="00FD4FD6" w:rsidRDefault="00E74640" w:rsidP="00E74640">
      <w:pPr>
        <w:pStyle w:val="ConsPlusNormal"/>
        <w:ind w:left="5103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>приказом службы государственной охраны</w:t>
      </w:r>
    </w:p>
    <w:p w:rsidR="00E74640" w:rsidRPr="00FD4FD6" w:rsidRDefault="00E74640" w:rsidP="00E74640">
      <w:pPr>
        <w:pStyle w:val="ConsPlusNormal"/>
        <w:ind w:left="5103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>объектов культурного наследия</w:t>
      </w:r>
    </w:p>
    <w:p w:rsidR="00E74640" w:rsidRPr="00FD4FD6" w:rsidRDefault="00E74640" w:rsidP="00E74640">
      <w:pPr>
        <w:pStyle w:val="ConsPlusNormal"/>
        <w:ind w:left="5103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 xml:space="preserve">Ямало-Ненецкого автономного округа </w:t>
      </w:r>
    </w:p>
    <w:p w:rsidR="00E74640" w:rsidRPr="00FD4FD6" w:rsidRDefault="00E74640" w:rsidP="00E74640">
      <w:pPr>
        <w:ind w:left="5103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от </w:t>
      </w:r>
      <w:r w:rsidR="002A358C">
        <w:rPr>
          <w:rFonts w:ascii="PT Astra Serif" w:hAnsi="PT Astra Serif"/>
        </w:rPr>
        <w:t>03 декабря</w:t>
      </w:r>
      <w:r w:rsidRPr="00FD4FD6">
        <w:rPr>
          <w:rFonts w:ascii="PT Astra Serif" w:hAnsi="PT Astra Serif"/>
        </w:rPr>
        <w:t xml:space="preserve"> 2018 года № </w:t>
      </w:r>
      <w:r w:rsidR="002A358C">
        <w:rPr>
          <w:rFonts w:ascii="PT Astra Serif" w:hAnsi="PT Astra Serif"/>
        </w:rPr>
        <w:t>112</w:t>
      </w:r>
    </w:p>
    <w:p w:rsidR="00E74640" w:rsidRPr="00FD4FD6" w:rsidRDefault="00E74640" w:rsidP="00E74640">
      <w:pPr>
        <w:rPr>
          <w:rFonts w:ascii="PT Astra Serif" w:hAnsi="PT Astra Serif"/>
        </w:rPr>
      </w:pPr>
    </w:p>
    <w:p w:rsidR="00E74640" w:rsidRPr="00FD4FD6" w:rsidRDefault="00E74640" w:rsidP="00E74640">
      <w:pPr>
        <w:rPr>
          <w:rFonts w:ascii="PT Astra Serif" w:hAnsi="PT Astra Serif"/>
        </w:rPr>
      </w:pPr>
    </w:p>
    <w:p w:rsidR="00E74640" w:rsidRPr="00FD4FD6" w:rsidRDefault="00E74640" w:rsidP="00E74640">
      <w:pPr>
        <w:jc w:val="center"/>
        <w:rPr>
          <w:rFonts w:ascii="PT Astra Serif" w:hAnsi="PT Astra Serif"/>
          <w:b/>
          <w:sz w:val="28"/>
          <w:szCs w:val="28"/>
        </w:rPr>
      </w:pPr>
      <w:r w:rsidRPr="00FD4FD6">
        <w:rPr>
          <w:rFonts w:ascii="PT Astra Serif" w:hAnsi="PT Astra Serif"/>
          <w:b/>
          <w:sz w:val="28"/>
          <w:szCs w:val="28"/>
        </w:rPr>
        <w:t xml:space="preserve">Административный </w:t>
      </w:r>
      <w:hyperlink w:anchor="P43" w:history="1">
        <w:r w:rsidRPr="00FD4FD6">
          <w:rPr>
            <w:rFonts w:ascii="PT Astra Serif" w:hAnsi="PT Astra Serif"/>
            <w:b/>
            <w:sz w:val="28"/>
            <w:szCs w:val="28"/>
          </w:rPr>
          <w:t>регламент</w:t>
        </w:r>
      </w:hyperlink>
      <w:r w:rsidRPr="00FD4FD6">
        <w:rPr>
          <w:rFonts w:ascii="PT Astra Serif" w:hAnsi="PT Astra Serif"/>
          <w:b/>
          <w:sz w:val="28"/>
          <w:szCs w:val="28"/>
        </w:rPr>
        <w:t xml:space="preserve"> </w:t>
      </w:r>
    </w:p>
    <w:p w:rsidR="00E74640" w:rsidRPr="00FD4FD6" w:rsidRDefault="00E74640" w:rsidP="00E74640">
      <w:pPr>
        <w:jc w:val="center"/>
        <w:rPr>
          <w:rFonts w:ascii="PT Astra Serif" w:hAnsi="PT Astra Serif"/>
          <w:b/>
          <w:sz w:val="28"/>
          <w:szCs w:val="28"/>
        </w:rPr>
      </w:pPr>
      <w:r w:rsidRPr="00FD4FD6">
        <w:rPr>
          <w:rFonts w:ascii="PT Astra Serif" w:hAnsi="PT Astra Serif"/>
          <w:b/>
          <w:sz w:val="28"/>
          <w:szCs w:val="28"/>
        </w:rPr>
        <w:t>службы государственной охраны объектов культурного наследия Ямало-Ненецкого автономного округа по предоставлению государственной услуги «Предоставление физическим и юридическим лицам выписки из единого государственного реестра объектов культурного наследия (памятников истории и культуры) народов Российской Федерации в соответствии с федеральным законодательством»</w:t>
      </w:r>
    </w:p>
    <w:p w:rsidR="00E74640" w:rsidRPr="00FD4FD6" w:rsidRDefault="00E74640" w:rsidP="00E74640">
      <w:pPr>
        <w:rPr>
          <w:rFonts w:ascii="PT Astra Serif" w:hAnsi="PT Astra Serif"/>
          <w:b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I. Общие положения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E337C" w:rsidRPr="00FD4FD6" w:rsidRDefault="00E74640" w:rsidP="006E337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1.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 xml:space="preserve">Административный регламент по предоставлению государственной услуги «Предоставление физическим и юридическим лицам выписки из единого государственного реестра объектов культурного наследия (памятников истории и культуры) народов Российской Федерации в соответствии с федеральным законодательством» </w:t>
      </w:r>
      <w:r w:rsidR="00922837" w:rsidRPr="00FD4FD6">
        <w:rPr>
          <w:rFonts w:ascii="PT Astra Serif" w:hAnsi="PT Astra Serif" w:cs="Times New Roman"/>
          <w:sz w:val="28"/>
          <w:szCs w:val="28"/>
        </w:rPr>
        <w:t>(далее - Административный регламент, государс</w:t>
      </w:r>
      <w:r w:rsidR="006E337C" w:rsidRPr="00FD4FD6">
        <w:rPr>
          <w:rFonts w:ascii="PT Astra Serif" w:hAnsi="PT Astra Serif" w:cs="Times New Roman"/>
          <w:sz w:val="28"/>
          <w:szCs w:val="28"/>
        </w:rPr>
        <w:t>твенная услуга</w:t>
      </w:r>
      <w:r w:rsidR="00922837" w:rsidRPr="00FD4FD6">
        <w:rPr>
          <w:rFonts w:ascii="PT Astra Serif" w:hAnsi="PT Astra Serif" w:cs="Times New Roman"/>
          <w:sz w:val="28"/>
          <w:szCs w:val="28"/>
        </w:rPr>
        <w:t>)</w:t>
      </w:r>
      <w:r w:rsidRPr="00FD4FD6">
        <w:rPr>
          <w:rFonts w:ascii="PT Astra Serif" w:hAnsi="PT Astra Serif" w:cs="Times New Roman"/>
          <w:sz w:val="28"/>
          <w:szCs w:val="28"/>
        </w:rPr>
        <w:t xml:space="preserve"> разработан в соответствии с Федеральным </w:t>
      </w:r>
      <w:hyperlink r:id="rId6" w:history="1">
        <w:r w:rsidRPr="00FD4FD6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</w:t>
      </w:r>
      <w:r w:rsidR="00922837" w:rsidRPr="00FD4FD6">
        <w:rPr>
          <w:rFonts w:ascii="PT Astra Serif" w:hAnsi="PT Astra Serif" w:cs="Times New Roman"/>
          <w:sz w:val="28"/>
          <w:szCs w:val="28"/>
        </w:rPr>
        <w:t>»</w:t>
      </w:r>
      <w:r w:rsidR="00A461A9" w:rsidRPr="00FD4FD6">
        <w:rPr>
          <w:rFonts w:ascii="PT Astra Serif" w:hAnsi="PT Astra Serif" w:cs="Times New Roman"/>
          <w:sz w:val="28"/>
          <w:szCs w:val="28"/>
        </w:rPr>
        <w:t xml:space="preserve"> </w:t>
      </w:r>
      <w:r w:rsidR="006E337C" w:rsidRPr="00FD4FD6">
        <w:rPr>
          <w:rFonts w:ascii="PT Astra Serif" w:hAnsi="PT Astra Serif" w:cs="Times New Roman"/>
          <w:sz w:val="28"/>
          <w:szCs w:val="28"/>
        </w:rPr>
        <w:t>в целях повышения качества предоставления</w:t>
      </w:r>
      <w:proofErr w:type="gramEnd"/>
      <w:r w:rsidR="006E337C" w:rsidRPr="00FD4FD6">
        <w:rPr>
          <w:rFonts w:ascii="PT Astra Serif" w:hAnsi="PT Astra Serif" w:cs="Times New Roman"/>
          <w:sz w:val="28"/>
          <w:szCs w:val="28"/>
        </w:rPr>
        <w:t xml:space="preserve"> государственной услуги, устанавливает порядок и стандарт предоставления государственной услуги.</w:t>
      </w:r>
    </w:p>
    <w:p w:rsidR="00E74640" w:rsidRPr="00FD4FD6" w:rsidRDefault="00E74640" w:rsidP="00E7464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Круг заявителей</w:t>
      </w:r>
    </w:p>
    <w:p w:rsidR="00E74640" w:rsidRPr="00FD4FD6" w:rsidRDefault="00E74640" w:rsidP="00E74640">
      <w:pPr>
        <w:pStyle w:val="ConsPlusNormal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74640" w:rsidRPr="00FD4FD6" w:rsidRDefault="00E74640" w:rsidP="00E7464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2. Заявителями на предоставление государственной услуги являются физические и юридические лица либо </w:t>
      </w:r>
      <w:r w:rsidR="006E337C" w:rsidRPr="00FD4FD6">
        <w:rPr>
          <w:rFonts w:ascii="PT Astra Serif" w:hAnsi="PT Astra Serif" w:cs="Times New Roman"/>
          <w:sz w:val="28"/>
          <w:szCs w:val="28"/>
        </w:rPr>
        <w:t>их уполномоченные представители (далее - заявитель).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Порядок информирования о предоставлении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0" w:name="P69"/>
      <w:bookmarkEnd w:id="0"/>
      <w:r w:rsidRPr="00FD4FD6">
        <w:rPr>
          <w:rFonts w:ascii="PT Astra Serif" w:hAnsi="PT Astra Serif" w:cs="Times New Roman"/>
          <w:sz w:val="28"/>
          <w:szCs w:val="28"/>
        </w:rPr>
        <w:t>3. Порядок информирования о предоставлении государственной услуги: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3.1. </w:t>
      </w:r>
      <w:r w:rsidR="009F1CCD" w:rsidRPr="00FD4FD6">
        <w:rPr>
          <w:rFonts w:ascii="PT Astra Serif" w:hAnsi="PT Astra Serif" w:cs="Times New Roman"/>
          <w:sz w:val="28"/>
          <w:szCs w:val="28"/>
        </w:rPr>
        <w:t>Г</w:t>
      </w:r>
      <w:r w:rsidRPr="00FD4FD6">
        <w:rPr>
          <w:rFonts w:ascii="PT Astra Serif" w:hAnsi="PT Astra Serif" w:cs="Times New Roman"/>
          <w:sz w:val="28"/>
          <w:szCs w:val="28"/>
        </w:rPr>
        <w:t xml:space="preserve">осударственная услуга предоставляется непосредственно отделом государственной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охраны объектов культурного наследия службы государственной охраны объектов культурного наследия Ямало-Ненецкого автономного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округа (далее – о</w:t>
      </w:r>
      <w:r w:rsidR="009F1CCD" w:rsidRPr="00FD4FD6">
        <w:rPr>
          <w:rFonts w:ascii="PT Astra Serif" w:hAnsi="PT Astra Serif" w:cs="Times New Roman"/>
          <w:sz w:val="28"/>
          <w:szCs w:val="28"/>
        </w:rPr>
        <w:t>тдел, служба, автономный округ).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Место нахождения, график работы службы, отдела их справочные телефоны, в том числе номер телефона-автоинформатора, адрес официального сайта, а также официальной электронной почты и (или) формы обратной связи службы размещены на официальном сайте службы в сети «Интернет» (</w:t>
      </w:r>
      <w:hyperlink r:id="rId7" w:history="1">
        <w:r w:rsidRPr="00FD4FD6">
          <w:rPr>
            <w:rStyle w:val="a5"/>
            <w:rFonts w:ascii="PT Astra Serif" w:hAnsi="PT Astra Serif" w:cs="Times New Roman"/>
            <w:color w:val="auto"/>
            <w:sz w:val="28"/>
            <w:szCs w:val="28"/>
            <w:u w:val="none"/>
          </w:rPr>
          <w:t>http://nasledie89.yanao.ru</w:t>
        </w:r>
      </w:hyperlink>
      <w:r w:rsidRPr="00FD4FD6">
        <w:rPr>
          <w:rFonts w:ascii="PT Astra Serif" w:hAnsi="PT Astra Serif" w:cs="Times New Roman"/>
          <w:sz w:val="28"/>
          <w:szCs w:val="28"/>
        </w:rPr>
        <w:t>)</w:t>
      </w:r>
      <w:r w:rsidRPr="00FD4FD6">
        <w:rPr>
          <w:rFonts w:ascii="PT Astra Serif" w:hAnsi="PT Astra Serif" w:cs="Times New Roman"/>
          <w:bCs/>
          <w:sz w:val="28"/>
          <w:szCs w:val="28"/>
        </w:rPr>
        <w:t xml:space="preserve"> (далее – официальный сайт), </w:t>
      </w:r>
      <w:r w:rsidRPr="00FD4FD6">
        <w:rPr>
          <w:rFonts w:ascii="PT Astra Serif" w:hAnsi="PT Astra Serif" w:cs="Times New Roman"/>
          <w:sz w:val="28"/>
          <w:szCs w:val="28"/>
        </w:rPr>
        <w:t xml:space="preserve">в государственной информационной системе «Региональный портал государственных и муниципальных услуг (функций) Ямало-Ненецкого автономного округа»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(https://pgu-yamal.ru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>) (далее –  Региональный портал) и/или федеральной государственной информационной системе «Единый портал государственных и муниципальных услуг (функций)» (https://www.gosuslugi.ru) (далее –  Единый портал)</w:t>
      </w:r>
      <w:r w:rsidRPr="00FD4FD6">
        <w:rPr>
          <w:rFonts w:ascii="PT Astra Serif" w:hAnsi="PT Astra Serif" w:cs="Times New Roman"/>
          <w:bCs/>
          <w:sz w:val="28"/>
          <w:szCs w:val="28"/>
        </w:rPr>
        <w:t>.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3.2. Информация о государственной услуге, процедуре и ходе ее исполнения представляется:</w:t>
      </w:r>
    </w:p>
    <w:p w:rsidR="000F26F5" w:rsidRPr="00FD4FD6" w:rsidRDefault="000F26F5" w:rsidP="000F26F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- при личной явке заявителя, с использованием средств телефонной связи или электронной почты;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посредством размещения в информационно-телекоммуникационной сети «Интернет», в том числе на Региональном портале и/или Едином портале, на официальном сайте, на стендах в помещении службы.</w:t>
      </w:r>
    </w:p>
    <w:p w:rsidR="000F26F5" w:rsidRPr="00FD4FD6" w:rsidRDefault="00E74640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 xml:space="preserve">3.3. </w:t>
      </w:r>
      <w:r w:rsidR="000F26F5" w:rsidRPr="00FD4FD6">
        <w:rPr>
          <w:rFonts w:ascii="PT Astra Serif" w:hAnsi="PT Astra Serif" w:cs="Times New Roman"/>
          <w:sz w:val="28"/>
          <w:szCs w:val="28"/>
        </w:rPr>
        <w:t>Для получения информации о государственной услуге, процедуре ее исполнения, ходе предоставления государственной услуги заинтересованные лица вправе обращаться: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в устной форме лично или по телефону к специалистам отдела;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в письменной форме лично или почтой в адрес службы;</w:t>
      </w:r>
    </w:p>
    <w:p w:rsidR="000F26F5" w:rsidRPr="00FD4FD6" w:rsidRDefault="000F26F5" w:rsidP="000F26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в письменной форме по адресу электронной почты службы.</w:t>
      </w:r>
    </w:p>
    <w:p w:rsidR="00922837" w:rsidRPr="00FD4FD6" w:rsidRDefault="00E74640" w:rsidP="000F26F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 xml:space="preserve">4. </w:t>
      </w:r>
      <w:r w:rsidR="00922837" w:rsidRPr="00FD4FD6">
        <w:rPr>
          <w:rFonts w:ascii="PT Astra Serif" w:hAnsi="PT Astra Serif"/>
          <w:sz w:val="28"/>
          <w:szCs w:val="28"/>
        </w:rPr>
        <w:t>Информирование заявителей проводится в устной и письменной формах.</w:t>
      </w:r>
    </w:p>
    <w:p w:rsidR="00E74640" w:rsidRPr="00FD4FD6" w:rsidRDefault="00922837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При ответах на телефонные звонки и обращения заявителей лично в приемные часы специалисты отдела, участвующие в предоставлении государственной услуги, подробно и в вежливой (корректной) форме информируют обратившихся по интересующим их вопросам.</w:t>
      </w:r>
      <w:r w:rsidR="000F26F5" w:rsidRPr="00FD4FD6">
        <w:rPr>
          <w:rFonts w:ascii="PT Astra Serif" w:hAnsi="PT Astra Serif" w:cs="Times New Roman"/>
          <w:sz w:val="28"/>
          <w:szCs w:val="28"/>
        </w:rPr>
        <w:t xml:space="preserve">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E74640" w:rsidRPr="00FD4FD6" w:rsidRDefault="00E74640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E74640" w:rsidRPr="00FD4FD6" w:rsidRDefault="00E74640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Устное информирование обратившегося лица осуществляется не более 15 минут.</w:t>
      </w:r>
    </w:p>
    <w:p w:rsidR="00E74640" w:rsidRPr="00FD4FD6" w:rsidRDefault="00E74640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информирования.</w:t>
      </w:r>
    </w:p>
    <w:p w:rsidR="00E74640" w:rsidRPr="00FD4FD6" w:rsidRDefault="00E74640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услуги.</w:t>
      </w:r>
    </w:p>
    <w:p w:rsidR="00E74640" w:rsidRPr="00FD4FD6" w:rsidRDefault="00E74640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Специалисты отдела, участвующие в предоставлении государственной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E74640" w:rsidRPr="00FD4FD6" w:rsidRDefault="00E74640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Ответ на обращение, содержащий фамилию и номер телефона исполнителя, подписывается руководителем службы либо уполномоченным им лицом и дается в течение 30 дней со дня регистрации обращения в службе в порядке,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 xml:space="preserve">установленном Федеральным </w:t>
      </w:r>
      <w:hyperlink r:id="rId8" w:history="1">
        <w:r w:rsidRPr="00FD4FD6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от 02 мая 2006 года </w:t>
      </w:r>
      <w:r w:rsidR="00A54236" w:rsidRPr="00FD4FD6">
        <w:rPr>
          <w:rFonts w:ascii="PT Astra Serif" w:hAnsi="PT Astra Serif" w:cs="Times New Roman"/>
          <w:sz w:val="28"/>
          <w:szCs w:val="28"/>
        </w:rPr>
        <w:t>№</w:t>
      </w:r>
      <w:r w:rsidRPr="00FD4FD6">
        <w:rPr>
          <w:rFonts w:ascii="PT Astra Serif" w:hAnsi="PT Astra Serif" w:cs="Times New Roman"/>
          <w:sz w:val="28"/>
          <w:szCs w:val="28"/>
        </w:rPr>
        <w:t xml:space="preserve"> 59-ФЗ </w:t>
      </w:r>
      <w:r w:rsidR="00A54236" w:rsidRPr="00FD4FD6">
        <w:rPr>
          <w:rFonts w:ascii="PT Astra Serif" w:hAnsi="PT Astra Serif" w:cs="Times New Roman"/>
          <w:sz w:val="28"/>
          <w:szCs w:val="28"/>
        </w:rPr>
        <w:t>«</w:t>
      </w:r>
      <w:r w:rsidRPr="00FD4FD6">
        <w:rPr>
          <w:rFonts w:ascii="PT Astra Serif" w:hAnsi="PT Astra Serif" w:cs="Times New Roman"/>
          <w:sz w:val="28"/>
          <w:szCs w:val="28"/>
        </w:rPr>
        <w:t>О порядке рассмотрения обращений граждан Российской Федерации</w:t>
      </w:r>
      <w:r w:rsidR="00A54236" w:rsidRPr="00FD4FD6">
        <w:rPr>
          <w:rFonts w:ascii="PT Astra Serif" w:hAnsi="PT Astra Serif" w:cs="Times New Roman"/>
          <w:sz w:val="28"/>
          <w:szCs w:val="28"/>
        </w:rPr>
        <w:t>»</w:t>
      </w:r>
      <w:r w:rsidRPr="00FD4FD6">
        <w:rPr>
          <w:rFonts w:ascii="PT Astra Serif" w:hAnsi="PT Astra Serif" w:cs="Times New Roman"/>
          <w:sz w:val="28"/>
          <w:szCs w:val="28"/>
        </w:rPr>
        <w:t>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C6D9A" w:rsidRPr="00FD4FD6" w:rsidRDefault="000C6D9A" w:rsidP="000C6D9A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II. Стандарт предоставления государственной услуги</w:t>
      </w:r>
    </w:p>
    <w:p w:rsidR="000C6D9A" w:rsidRPr="00FD4FD6" w:rsidRDefault="000C6D9A" w:rsidP="000C6D9A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C6D9A" w:rsidRPr="00FD4FD6" w:rsidRDefault="000C6D9A" w:rsidP="000C6D9A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Наименование 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4937B3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Наименование государственной услуги: </w:t>
      </w:r>
      <w:r w:rsidRPr="00FD4FD6">
        <w:rPr>
          <w:rFonts w:ascii="PT Astra Serif" w:hAnsi="PT Astra Serif" w:cs="Times New Roman"/>
          <w:sz w:val="28"/>
          <w:szCs w:val="28"/>
        </w:rPr>
        <w:t>«</w:t>
      </w:r>
      <w:r w:rsidR="00E74640" w:rsidRPr="00FD4FD6">
        <w:rPr>
          <w:rFonts w:ascii="PT Astra Serif" w:hAnsi="PT Astra Serif" w:cs="Times New Roman"/>
          <w:sz w:val="28"/>
          <w:szCs w:val="28"/>
        </w:rPr>
        <w:t>Предоставление физическим и юридическим лицам выписки из единого государственного реестра объектов культурного наследия (памятников истории и культуры) народов Российской Федерации в соответствии с федеральным законодательством</w:t>
      </w:r>
      <w:r w:rsidRPr="00FD4FD6">
        <w:rPr>
          <w:rFonts w:ascii="PT Astra Serif" w:hAnsi="PT Astra Serif" w:cs="Times New Roman"/>
          <w:sz w:val="28"/>
          <w:szCs w:val="28"/>
        </w:rPr>
        <w:t>»</w:t>
      </w:r>
      <w:r w:rsidR="00E74640" w:rsidRPr="00FD4FD6">
        <w:rPr>
          <w:rFonts w:ascii="PT Astra Serif" w:hAnsi="PT Astra Serif" w:cs="Times New Roman"/>
          <w:sz w:val="28"/>
          <w:szCs w:val="28"/>
        </w:rPr>
        <w:t>.</w:t>
      </w:r>
    </w:p>
    <w:p w:rsidR="000C6D9A" w:rsidRPr="00FD4FD6" w:rsidRDefault="000C6D9A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C6D9A" w:rsidRPr="00FD4FD6" w:rsidRDefault="000C6D9A" w:rsidP="000C6D9A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Наименование исполнителя государственной услуги</w:t>
      </w:r>
    </w:p>
    <w:p w:rsidR="000C6D9A" w:rsidRPr="00FD4FD6" w:rsidRDefault="000C6D9A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4937B3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</w:t>
      </w:r>
      <w:r w:rsidR="00E74640" w:rsidRPr="00FD4FD6">
        <w:rPr>
          <w:rFonts w:ascii="PT Astra Serif" w:hAnsi="PT Astra Serif" w:cs="Times New Roman"/>
          <w:sz w:val="28"/>
          <w:szCs w:val="28"/>
        </w:rPr>
        <w:t>. Государственная услуга предоставляется службой государственной охраны объектов культурного наследия Ямало-Ненецкого автономного округа.</w:t>
      </w:r>
    </w:p>
    <w:p w:rsidR="00E74640" w:rsidRPr="00FD4FD6" w:rsidRDefault="00712D80" w:rsidP="00000C2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Специалисты службы не вправе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автономного округа.</w:t>
      </w:r>
    </w:p>
    <w:p w:rsidR="00712D80" w:rsidRPr="00FD4FD6" w:rsidRDefault="00712D8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Результат предоставления 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4937B3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7</w:t>
      </w:r>
      <w:r w:rsidR="00E74640" w:rsidRPr="00FD4FD6">
        <w:rPr>
          <w:rFonts w:ascii="PT Astra Serif" w:hAnsi="PT Astra Serif" w:cs="Times New Roman"/>
          <w:sz w:val="28"/>
          <w:szCs w:val="28"/>
        </w:rPr>
        <w:t>. Результатом предоставления государственной услуги является предоставление заявител</w:t>
      </w:r>
      <w:r w:rsidR="000C6D9A" w:rsidRPr="00FD4FD6">
        <w:rPr>
          <w:rFonts w:ascii="PT Astra Serif" w:hAnsi="PT Astra Serif" w:cs="Times New Roman"/>
          <w:sz w:val="28"/>
          <w:szCs w:val="28"/>
        </w:rPr>
        <w:t>ю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выписки из единого государственного реестра объектов культурного наследия (памятников истории и культуры) народов Российской Федерации в соответствии с федеральным законодательством (далее - реестр, выписка из реестра).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Срок предоставления 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4937B3" w:rsidP="004937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8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Государственная услуга предоставляется в течение 15 дней с момента регистрации </w:t>
      </w:r>
      <w:r w:rsidR="00E85265" w:rsidRPr="00FD4FD6">
        <w:rPr>
          <w:rFonts w:ascii="PT Astra Serif" w:hAnsi="PT Astra Serif" w:cs="Times New Roman"/>
          <w:sz w:val="28"/>
          <w:szCs w:val="28"/>
        </w:rPr>
        <w:t>в службе заявления</w:t>
      </w:r>
      <w:r w:rsidR="00712D80" w:rsidRPr="00FD4FD6">
        <w:rPr>
          <w:rFonts w:ascii="PT Astra Serif" w:hAnsi="PT Astra Serif" w:cs="Times New Roman"/>
          <w:sz w:val="28"/>
          <w:szCs w:val="28"/>
        </w:rPr>
        <w:t xml:space="preserve"> о предоставлении государственной услуги</w:t>
      </w:r>
      <w:r w:rsidR="00E74640" w:rsidRPr="00FD4FD6">
        <w:rPr>
          <w:rFonts w:ascii="PT Astra Serif" w:hAnsi="PT Astra Serif" w:cs="Times New Roman"/>
          <w:sz w:val="28"/>
          <w:szCs w:val="28"/>
        </w:rPr>
        <w:t>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DB118B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Нормативные правовые акты, регулирующие предоставление 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4753D" w:rsidRPr="00FD4FD6" w:rsidRDefault="00B23785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9. </w:t>
      </w:r>
      <w:r w:rsidR="00C4753D" w:rsidRPr="00FD4FD6">
        <w:rPr>
          <w:rFonts w:ascii="PT Astra Serif" w:hAnsi="PT Astra Serif" w:cs="Times New Roman"/>
          <w:sz w:val="28"/>
          <w:szCs w:val="28"/>
        </w:rPr>
        <w:t>Правовыми основаниями предоставления государственной услуги являются:</w:t>
      </w:r>
    </w:p>
    <w:p w:rsidR="00C4753D" w:rsidRPr="00FD4FD6" w:rsidRDefault="00C4753D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9.1. </w:t>
      </w:r>
      <w:hyperlink r:id="rId9" w:history="1">
        <w:r w:rsidRPr="00FD4FD6">
          <w:rPr>
            <w:rFonts w:ascii="PT Astra Serif" w:hAnsi="PT Astra Serif" w:cs="Times New Roman"/>
            <w:sz w:val="28"/>
            <w:szCs w:val="28"/>
          </w:rPr>
          <w:t>Конституция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Российской Федерации (Российская газета, 25 декабря 1993 года, № 237);</w:t>
      </w:r>
    </w:p>
    <w:p w:rsidR="00C4753D" w:rsidRPr="00FD4FD6" w:rsidRDefault="00C4753D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9.2. Федеральный </w:t>
      </w:r>
      <w:hyperlink r:id="rId10" w:history="1">
        <w:r w:rsidRPr="00FD4FD6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Федерации» (Российская газета, 29 июня 2002 года, № 116 - 117; Собрание законодательства Российской Федерации, 01 июля 2002 года, № 26, ст. 2519; Парламентская газета, 29 июня 2002 года, № 120 - 121)</w:t>
      </w:r>
      <w:r w:rsidR="009F1CCD" w:rsidRPr="00FD4FD6">
        <w:rPr>
          <w:rFonts w:ascii="PT Astra Serif" w:hAnsi="PT Astra Serif" w:cs="Times New Roman"/>
          <w:sz w:val="28"/>
          <w:szCs w:val="28"/>
        </w:rPr>
        <w:t xml:space="preserve"> (далее – Федеральный закон № 210-ФЗ)</w:t>
      </w:r>
      <w:r w:rsidRPr="00FD4FD6">
        <w:rPr>
          <w:rFonts w:ascii="PT Astra Serif" w:hAnsi="PT Astra Serif" w:cs="Times New Roman"/>
          <w:sz w:val="28"/>
          <w:szCs w:val="28"/>
        </w:rPr>
        <w:t>;</w:t>
      </w:r>
    </w:p>
    <w:p w:rsidR="00C4753D" w:rsidRPr="00FD4FD6" w:rsidRDefault="00C4753D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9.3. Федеральный </w:t>
      </w:r>
      <w:hyperlink r:id="rId11" w:history="1">
        <w:r w:rsidRPr="00FD4FD6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от 02 мая 2006 года № 59-ФЗ «О порядке рассмотрения обращений граждан Российской Федерации» (Российская газета, 05 мая 2006 года, № 95; Собрание законодательства Российской Федерации, 08 мая 2006 года, № 19, ст. 2060; Парламентская газета, 11 мая 2006 года, № 70 - 71);</w:t>
      </w:r>
    </w:p>
    <w:p w:rsidR="00C4753D" w:rsidRPr="00FD4FD6" w:rsidRDefault="00C4753D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9.4. </w:t>
      </w:r>
      <w:r w:rsidR="001871E9" w:rsidRPr="00FD4FD6">
        <w:rPr>
          <w:rFonts w:ascii="PT Astra Serif" w:hAnsi="PT Astra Serif" w:cs="Times New Roman"/>
          <w:sz w:val="28"/>
          <w:szCs w:val="28"/>
        </w:rPr>
        <w:t xml:space="preserve">Федеральный </w:t>
      </w:r>
      <w:hyperlink r:id="rId12" w:history="1">
        <w:r w:rsidR="001871E9" w:rsidRPr="00FD4FD6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="001871E9" w:rsidRPr="00FD4FD6">
        <w:rPr>
          <w:rFonts w:ascii="PT Astra Serif" w:hAnsi="PT Astra Serif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(Российская газета, 30 июля 2010 года, № 168; Собрание законодательства Российской Федерации, 02 августа 2010 года, № 31, ст. 4179)</w:t>
      </w:r>
      <w:r w:rsidRPr="00FD4FD6">
        <w:rPr>
          <w:rFonts w:ascii="PT Astra Serif" w:hAnsi="PT Astra Serif" w:cs="Times New Roman"/>
          <w:sz w:val="28"/>
          <w:szCs w:val="28"/>
        </w:rPr>
        <w:t>;</w:t>
      </w:r>
    </w:p>
    <w:p w:rsidR="00C4753D" w:rsidRPr="00FD4FD6" w:rsidRDefault="001871E9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9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.5. </w:t>
      </w:r>
      <w:hyperlink r:id="rId13" w:history="1">
        <w:r w:rsidR="00C4753D" w:rsidRPr="00FD4FD6">
          <w:rPr>
            <w:rFonts w:ascii="PT Astra Serif" w:hAnsi="PT Astra Serif" w:cs="Times New Roman"/>
            <w:sz w:val="28"/>
            <w:szCs w:val="28"/>
          </w:rPr>
          <w:t>распоряжение</w:t>
        </w:r>
      </w:hyperlink>
      <w:r w:rsidR="00C4753D" w:rsidRPr="00FD4FD6">
        <w:rPr>
          <w:rFonts w:ascii="PT Astra Serif" w:hAnsi="PT Astra Serif" w:cs="Times New Roman"/>
          <w:sz w:val="28"/>
          <w:szCs w:val="28"/>
        </w:rPr>
        <w:t xml:space="preserve"> Правительства Российской Федерации от 17 декабря 2009 года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1993-р </w:t>
      </w:r>
      <w:r w:rsidRPr="00FD4FD6">
        <w:rPr>
          <w:rFonts w:ascii="PT Astra Serif" w:hAnsi="PT Astra Serif" w:cs="Times New Roman"/>
          <w:sz w:val="28"/>
          <w:szCs w:val="28"/>
        </w:rPr>
        <w:t>«</w:t>
      </w:r>
      <w:r w:rsidR="00C4753D" w:rsidRPr="00FD4FD6">
        <w:rPr>
          <w:rFonts w:ascii="PT Astra Serif" w:hAnsi="PT Astra Serif" w:cs="Times New Roman"/>
          <w:sz w:val="28"/>
          <w:szCs w:val="28"/>
        </w:rPr>
        <w:t>Об утверждении сводного перечня первоочередных государственных и муниципальных услуг, предоставляемых в электронном виде</w:t>
      </w:r>
      <w:r w:rsidRPr="00FD4FD6">
        <w:rPr>
          <w:rFonts w:ascii="PT Astra Serif" w:hAnsi="PT Astra Serif" w:cs="Times New Roman"/>
          <w:sz w:val="28"/>
          <w:szCs w:val="28"/>
        </w:rPr>
        <w:t>»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(Российская газета, 23</w:t>
      </w:r>
      <w:r w:rsidRPr="00FD4FD6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C4753D" w:rsidRPr="00FD4FD6">
        <w:rPr>
          <w:rFonts w:ascii="PT Astra Serif" w:hAnsi="PT Astra Serif" w:cs="Times New Roman"/>
          <w:sz w:val="28"/>
          <w:szCs w:val="28"/>
        </w:rPr>
        <w:t>2009</w:t>
      </w:r>
      <w:r w:rsidRPr="00FD4FD6">
        <w:rPr>
          <w:rFonts w:ascii="PT Astra Serif" w:hAnsi="PT Astra Serif" w:cs="Times New Roman"/>
          <w:sz w:val="28"/>
          <w:szCs w:val="28"/>
        </w:rPr>
        <w:t xml:space="preserve"> года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,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247; Собрание законодательства Российской Федерации, 28</w:t>
      </w:r>
      <w:r w:rsidRPr="00FD4FD6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C4753D" w:rsidRPr="00FD4FD6">
        <w:rPr>
          <w:rFonts w:ascii="PT Astra Serif" w:hAnsi="PT Astra Serif" w:cs="Times New Roman"/>
          <w:sz w:val="28"/>
          <w:szCs w:val="28"/>
        </w:rPr>
        <w:t>2009</w:t>
      </w:r>
      <w:r w:rsidRPr="00FD4FD6">
        <w:rPr>
          <w:rFonts w:ascii="PT Astra Serif" w:hAnsi="PT Astra Serif" w:cs="Times New Roman"/>
          <w:sz w:val="28"/>
          <w:szCs w:val="28"/>
        </w:rPr>
        <w:t xml:space="preserve"> года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,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52 (2 ч.), ст. 6626);</w:t>
      </w:r>
    </w:p>
    <w:p w:rsidR="00C4753D" w:rsidRPr="00FD4FD6" w:rsidRDefault="001871E9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9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.6. </w:t>
      </w:r>
      <w:hyperlink r:id="rId14" w:history="1">
        <w:r w:rsidR="00C4753D" w:rsidRPr="00FD4FD6">
          <w:rPr>
            <w:rFonts w:ascii="PT Astra Serif" w:hAnsi="PT Astra Serif" w:cs="Times New Roman"/>
            <w:sz w:val="28"/>
            <w:szCs w:val="28"/>
          </w:rPr>
          <w:t>приказ</w:t>
        </w:r>
      </w:hyperlink>
      <w:r w:rsidR="00C4753D" w:rsidRPr="00FD4FD6">
        <w:rPr>
          <w:rFonts w:ascii="PT Astra Serif" w:hAnsi="PT Astra Serif" w:cs="Times New Roman"/>
          <w:sz w:val="28"/>
          <w:szCs w:val="28"/>
        </w:rPr>
        <w:t xml:space="preserve"> Министерства культуры Российской Федерации от 03 октября 2011 года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954 </w:t>
      </w:r>
      <w:r w:rsidRPr="00FD4FD6">
        <w:rPr>
          <w:rFonts w:ascii="PT Astra Serif" w:hAnsi="PT Astra Serif" w:cs="Times New Roman"/>
          <w:sz w:val="28"/>
          <w:szCs w:val="28"/>
        </w:rPr>
        <w:t>«</w:t>
      </w:r>
      <w:r w:rsidR="00C4753D" w:rsidRPr="00FD4FD6">
        <w:rPr>
          <w:rFonts w:ascii="PT Astra Serif" w:hAnsi="PT Astra Serif" w:cs="Times New Roman"/>
          <w:sz w:val="28"/>
          <w:szCs w:val="28"/>
        </w:rPr>
        <w:t>Об утверждении Положения о едином государственном реестре объектов культурного наследия (памятников истории и культуры) народов Российской Федерации</w:t>
      </w:r>
      <w:r w:rsidRPr="00FD4FD6">
        <w:rPr>
          <w:rFonts w:ascii="PT Astra Serif" w:hAnsi="PT Astra Serif" w:cs="Times New Roman"/>
          <w:sz w:val="28"/>
          <w:szCs w:val="28"/>
        </w:rPr>
        <w:t>»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(зарегистрировано в Минюсте России 19</w:t>
      </w:r>
      <w:r w:rsidRPr="00FD4FD6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C4753D" w:rsidRPr="00FD4FD6">
        <w:rPr>
          <w:rFonts w:ascii="PT Astra Serif" w:hAnsi="PT Astra Serif" w:cs="Times New Roman"/>
          <w:sz w:val="28"/>
          <w:szCs w:val="28"/>
        </w:rPr>
        <w:t>2011</w:t>
      </w:r>
      <w:r w:rsidRPr="00FD4FD6">
        <w:rPr>
          <w:rFonts w:ascii="PT Astra Serif" w:hAnsi="PT Astra Serif" w:cs="Times New Roman"/>
          <w:sz w:val="28"/>
          <w:szCs w:val="28"/>
        </w:rPr>
        <w:t xml:space="preserve"> года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22670; Бюллетень нормативных актов федеральных органов исполнительной власти, 23</w:t>
      </w:r>
      <w:r w:rsidRPr="00FD4FD6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C4753D" w:rsidRPr="00FD4FD6">
        <w:rPr>
          <w:rFonts w:ascii="PT Astra Serif" w:hAnsi="PT Astra Serif" w:cs="Times New Roman"/>
          <w:sz w:val="28"/>
          <w:szCs w:val="28"/>
        </w:rPr>
        <w:t>2012</w:t>
      </w:r>
      <w:r w:rsidRPr="00FD4FD6">
        <w:rPr>
          <w:rFonts w:ascii="PT Astra Serif" w:hAnsi="PT Astra Serif" w:cs="Times New Roman"/>
          <w:sz w:val="28"/>
          <w:szCs w:val="28"/>
        </w:rPr>
        <w:t xml:space="preserve"> года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,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 4);</w:t>
      </w:r>
    </w:p>
    <w:p w:rsidR="001871E9" w:rsidRPr="00FD4FD6" w:rsidRDefault="001871E9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9</w:t>
      </w:r>
      <w:r w:rsidR="00C4753D" w:rsidRPr="00FD4FD6">
        <w:rPr>
          <w:rFonts w:ascii="PT Astra Serif" w:hAnsi="PT Astra Serif" w:cs="Times New Roman"/>
          <w:sz w:val="28"/>
          <w:szCs w:val="28"/>
        </w:rPr>
        <w:t xml:space="preserve">.7. </w:t>
      </w:r>
      <w:hyperlink r:id="rId15" w:history="1">
        <w:r w:rsidRPr="00FD4FD6">
          <w:rPr>
            <w:rFonts w:ascii="PT Astra Serif" w:hAnsi="PT Astra Serif" w:cs="Times New Roman"/>
            <w:sz w:val="28"/>
            <w:szCs w:val="28"/>
          </w:rPr>
          <w:t>постановление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Правительства автономного округа от 14 октября 2016 года № 969-П «О службе государственной охраны объектов культурного наследия Ямало-Ненецкого автономного округа» (Красный Север, 21 октября 2016 года, спецвыпуск № 80).</w:t>
      </w:r>
    </w:p>
    <w:p w:rsidR="001871E9" w:rsidRPr="00FD4FD6" w:rsidRDefault="001871E9" w:rsidP="009C2AF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bCs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услуги, (с указанием их реквизитов и источников официального опубликования) </w:t>
      </w:r>
      <w:r w:rsidRPr="00FD4FD6">
        <w:rPr>
          <w:rFonts w:ascii="PT Astra Serif" w:eastAsia="Calibri" w:hAnsi="PT Astra Serif" w:cs="Times New Roman"/>
          <w:sz w:val="28"/>
          <w:szCs w:val="28"/>
        </w:rPr>
        <w:t>размещен на</w:t>
      </w:r>
      <w:r w:rsidRPr="00FD4FD6">
        <w:rPr>
          <w:rFonts w:ascii="PT Astra Serif" w:eastAsia="Calibri" w:hAnsi="PT Astra Serif"/>
          <w:sz w:val="28"/>
          <w:szCs w:val="28"/>
        </w:rPr>
        <w:t xml:space="preserve"> </w:t>
      </w:r>
      <w:r w:rsidRPr="00FD4FD6">
        <w:rPr>
          <w:rFonts w:ascii="PT Astra Serif" w:hAnsi="PT Astra Serif" w:cs="Times New Roman"/>
          <w:bCs/>
          <w:sz w:val="28"/>
          <w:szCs w:val="28"/>
        </w:rPr>
        <w:t>официальном сайте, Едином портале и Региональном портале.</w:t>
      </w:r>
    </w:p>
    <w:p w:rsidR="00B23785" w:rsidRPr="00FD4FD6" w:rsidRDefault="00B23785" w:rsidP="001871E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1871E9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A46BA0" w:rsidRPr="00FD4FD6" w:rsidRDefault="00A46BA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10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Для получения государственной услуги заявитель </w:t>
      </w:r>
      <w:r w:rsidRPr="00FD4FD6">
        <w:rPr>
          <w:rFonts w:ascii="PT Astra Serif" w:hAnsi="PT Astra Serif" w:cs="Times New Roman"/>
          <w:sz w:val="28"/>
          <w:szCs w:val="28"/>
        </w:rPr>
        <w:t xml:space="preserve">представляет в службу лично или почтой </w:t>
      </w:r>
      <w:hyperlink w:anchor="P462" w:history="1">
        <w:r w:rsidRPr="00FD4FD6">
          <w:rPr>
            <w:rFonts w:ascii="PT Astra Serif" w:hAnsi="PT Astra Serif" w:cs="Times New Roman"/>
            <w:sz w:val="28"/>
            <w:szCs w:val="28"/>
          </w:rPr>
          <w:t>заявление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в письменной форме согласно приложению № 1 (</w:t>
      </w:r>
      <w:hyperlink w:anchor="P532" w:history="1">
        <w:r w:rsidRPr="00FD4FD6">
          <w:rPr>
            <w:rFonts w:ascii="PT Astra Serif" w:hAnsi="PT Astra Serif" w:cs="Times New Roman"/>
            <w:sz w:val="28"/>
            <w:szCs w:val="28"/>
          </w:rPr>
          <w:t>образец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заполнения - приложение № 2) к настоящему Административному регламенту.</w:t>
      </w:r>
    </w:p>
    <w:p w:rsidR="00A46BA0" w:rsidRPr="00FD4FD6" w:rsidRDefault="00A46BA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Заявление может быть подано при личном обращении, посредством почтовой связи, либо при наличии технической возможности </w:t>
      </w:r>
      <w:r w:rsidR="0032004E" w:rsidRPr="00FD4FD6">
        <w:rPr>
          <w:rFonts w:ascii="PT Astra Serif" w:hAnsi="PT Astra Serif" w:cs="Times New Roman"/>
          <w:sz w:val="28"/>
          <w:szCs w:val="28"/>
        </w:rPr>
        <w:t xml:space="preserve">в электронной форме </w:t>
      </w:r>
      <w:r w:rsidRPr="00FD4FD6">
        <w:rPr>
          <w:rFonts w:ascii="PT Astra Serif" w:hAnsi="PT Astra Serif" w:cs="Times New Roman"/>
          <w:sz w:val="28"/>
          <w:szCs w:val="28"/>
        </w:rPr>
        <w:t>посредством официального сайта, Единого портала, по адресу электронной почты.</w:t>
      </w:r>
    </w:p>
    <w:p w:rsidR="00E74640" w:rsidRPr="00FD4FD6" w:rsidRDefault="00E7464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Образец заявления и его электронная форма размещены в государственных информационных системах Региональный портал и/или Единый портал.</w:t>
      </w:r>
    </w:p>
    <w:p w:rsidR="001871E9" w:rsidRPr="00FD4FD6" w:rsidRDefault="001871E9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871E9" w:rsidRPr="00FD4FD6" w:rsidRDefault="001871E9" w:rsidP="001871E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D4FD6">
        <w:rPr>
          <w:rFonts w:ascii="PT Astra Serif" w:hAnsi="PT Astra Serif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</w:t>
      </w:r>
    </w:p>
    <w:p w:rsidR="001871E9" w:rsidRPr="00FD4FD6" w:rsidRDefault="001871E9" w:rsidP="001871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871E9" w:rsidRPr="00FD4FD6" w:rsidRDefault="001871E9" w:rsidP="001871E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11. Документы, запрашиваемые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отсутствуют.</w:t>
      </w:r>
    </w:p>
    <w:p w:rsidR="00E74640" w:rsidRPr="00FD4FD6" w:rsidRDefault="00A46BA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1871E9" w:rsidRPr="00FD4FD6">
        <w:rPr>
          <w:rFonts w:ascii="PT Astra Serif" w:hAnsi="PT Astra Serif" w:cs="Times New Roman"/>
          <w:sz w:val="28"/>
          <w:szCs w:val="28"/>
        </w:rPr>
        <w:t>2</w:t>
      </w:r>
      <w:r w:rsidR="00E74640" w:rsidRPr="00FD4FD6">
        <w:rPr>
          <w:rFonts w:ascii="PT Astra Serif" w:hAnsi="PT Astra Serif" w:cs="Times New Roman"/>
          <w:sz w:val="28"/>
          <w:szCs w:val="28"/>
        </w:rPr>
        <w:t>. При предоставлении государственной услуги служба не вправе требовать от заявителя:</w:t>
      </w:r>
    </w:p>
    <w:p w:rsidR="00E74640" w:rsidRPr="00FD4FD6" w:rsidRDefault="00A46BA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E74640" w:rsidRPr="00FD4FD6" w:rsidRDefault="00A46BA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представления документов и информации, которые в соответствии с нормативными правовыми актами Российской Федерации, нормативными правовыми актами автономного округа и муниципальными правовыми актами находятся в распоряжении службы,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</w:t>
      </w:r>
      <w:hyperlink r:id="rId16" w:history="1">
        <w:r w:rsidR="00E74640" w:rsidRPr="00FD4FD6">
          <w:rPr>
            <w:rFonts w:ascii="PT Astra Serif" w:hAnsi="PT Astra Serif" w:cs="Times New Roman"/>
            <w:sz w:val="28"/>
            <w:szCs w:val="28"/>
          </w:rPr>
          <w:t xml:space="preserve">части 6 </w:t>
        </w:r>
        <w:r w:rsidR="00A02F90" w:rsidRPr="00FD4FD6">
          <w:rPr>
            <w:rFonts w:ascii="PT Astra Serif" w:hAnsi="PT Astra Serif" w:cs="Times New Roman"/>
            <w:sz w:val="28"/>
            <w:szCs w:val="28"/>
          </w:rPr>
          <w:t xml:space="preserve">    </w:t>
        </w:r>
        <w:r w:rsidR="00E74640" w:rsidRPr="00FD4FD6">
          <w:rPr>
            <w:rFonts w:ascii="PT Astra Serif" w:hAnsi="PT Astra Serif" w:cs="Times New Roman"/>
            <w:sz w:val="28"/>
            <w:szCs w:val="28"/>
          </w:rPr>
          <w:t>статьи 7</w:t>
        </w:r>
      </w:hyperlink>
      <w:r w:rsidR="00E74640" w:rsidRPr="00FD4FD6">
        <w:rPr>
          <w:rFonts w:ascii="PT Astra Serif" w:hAnsi="PT Astra Serif" w:cs="Times New Roman"/>
          <w:sz w:val="28"/>
          <w:szCs w:val="28"/>
        </w:rPr>
        <w:t xml:space="preserve"> Федерального закона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210-ФЗ;</w:t>
      </w:r>
      <w:proofErr w:type="gramEnd"/>
    </w:p>
    <w:p w:rsidR="00E74640" w:rsidRPr="00FD4FD6" w:rsidRDefault="00A46BA0" w:rsidP="00A46BA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-</w:t>
      </w:r>
      <w:r w:rsidR="00E74640" w:rsidRPr="00FD4FD6">
        <w:rPr>
          <w:rFonts w:ascii="PT Astra Serif" w:hAnsi="PT Astra Serif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E74640" w:rsidRPr="00FD4FD6" w:rsidRDefault="00E74640" w:rsidP="00A46BA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E74640" w:rsidRPr="00FD4FD6" w:rsidRDefault="00E74640" w:rsidP="00A46BA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E74640" w:rsidRPr="00FD4FD6" w:rsidRDefault="00E74640" w:rsidP="00A46BA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E74640" w:rsidRPr="00FD4FD6" w:rsidRDefault="00A46BA0" w:rsidP="00A46BA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службы, государственного гражданского служащего</w:t>
      </w:r>
      <w:r w:rsidR="001871E9" w:rsidRPr="00FD4FD6">
        <w:rPr>
          <w:rFonts w:ascii="PT Astra Serif" w:hAnsi="PT Astra Serif" w:cs="Times New Roman"/>
          <w:sz w:val="28"/>
          <w:szCs w:val="28"/>
        </w:rPr>
        <w:t xml:space="preserve"> автономного округа</w:t>
      </w:r>
      <w:r w:rsidRPr="00FD4FD6">
        <w:rPr>
          <w:rFonts w:ascii="PT Astra Serif" w:hAnsi="PT Astra Serif" w:cs="Times New Roman"/>
          <w:sz w:val="28"/>
          <w:szCs w:val="28"/>
        </w:rPr>
        <w:t xml:space="preserve">, при первоначальном отказе в предоставлении государственной услуги, о чем в письменном виде за подписью руководителя службы, первого заместителя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службы либо уполномоченного лица уведомляется заявитель, а также приносятся извинения за доставленные неудобства.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1871E9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государственной услуги, приостановления или отказа в предоставлении </w:t>
      </w:r>
      <w:r w:rsidRPr="00FD4FD6">
        <w:rPr>
          <w:rFonts w:ascii="PT Astra Serif" w:hAnsi="PT Astra Serif" w:cs="Times New Roman"/>
          <w:b/>
          <w:bCs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FF49D7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1871E9" w:rsidRPr="00FD4FD6">
        <w:rPr>
          <w:rFonts w:ascii="PT Astra Serif" w:hAnsi="PT Astra Serif" w:cs="Times New Roman"/>
          <w:sz w:val="28"/>
          <w:szCs w:val="28"/>
        </w:rPr>
        <w:t>3</w:t>
      </w:r>
      <w:r w:rsidR="00E74640" w:rsidRPr="00FD4FD6">
        <w:rPr>
          <w:rFonts w:ascii="PT Astra Serif" w:hAnsi="PT Astra Serif" w:cs="Times New Roman"/>
          <w:sz w:val="28"/>
          <w:szCs w:val="28"/>
        </w:rPr>
        <w:t>. Основания для отказа в приеме документов, необходимых для предоставления государственной услуги, отсутствуют.</w:t>
      </w:r>
    </w:p>
    <w:p w:rsidR="00E74640" w:rsidRPr="00FD4FD6" w:rsidRDefault="00FF49D7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1871E9" w:rsidRPr="00FD4FD6">
        <w:rPr>
          <w:rFonts w:ascii="PT Astra Serif" w:hAnsi="PT Astra Serif" w:cs="Times New Roman"/>
          <w:sz w:val="28"/>
          <w:szCs w:val="28"/>
        </w:rPr>
        <w:t>4</w:t>
      </w:r>
      <w:r w:rsidR="00E74640" w:rsidRPr="00FD4FD6">
        <w:rPr>
          <w:rFonts w:ascii="PT Astra Serif" w:hAnsi="PT Astra Serif" w:cs="Times New Roman"/>
          <w:sz w:val="28"/>
          <w:szCs w:val="28"/>
        </w:rPr>
        <w:t>. Основания для приостановления предоставления государственной услуги отсутствуют.</w:t>
      </w:r>
    </w:p>
    <w:p w:rsidR="00E74640" w:rsidRPr="00FD4FD6" w:rsidRDefault="00FF49D7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1871E9" w:rsidRPr="00FD4FD6">
        <w:rPr>
          <w:rFonts w:ascii="PT Astra Serif" w:hAnsi="PT Astra Serif" w:cs="Times New Roman"/>
          <w:sz w:val="28"/>
          <w:szCs w:val="28"/>
        </w:rPr>
        <w:t>5</w:t>
      </w:r>
      <w:r w:rsidR="00E74640" w:rsidRPr="00FD4FD6">
        <w:rPr>
          <w:rFonts w:ascii="PT Astra Serif" w:hAnsi="PT Astra Serif" w:cs="Times New Roman"/>
          <w:sz w:val="28"/>
          <w:szCs w:val="28"/>
        </w:rPr>
        <w:t>. Основания для отказа в предоставлении государственной услуги отсутствуют.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Перечень услуг, которые являются необходимыми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и </w:t>
      </w:r>
      <w:proofErr w:type="gramStart"/>
      <w:r w:rsidRPr="00FD4FD6">
        <w:rPr>
          <w:rFonts w:ascii="PT Astra Serif" w:hAnsi="PT Astra Serif" w:cs="Times New Roman"/>
          <w:b/>
          <w:sz w:val="28"/>
          <w:szCs w:val="28"/>
        </w:rPr>
        <w:t>обязательными</w:t>
      </w:r>
      <w:proofErr w:type="gramEnd"/>
      <w:r w:rsidRPr="00FD4FD6">
        <w:rPr>
          <w:rFonts w:ascii="PT Astra Serif" w:hAnsi="PT Astra Serif" w:cs="Times New Roman"/>
          <w:b/>
          <w:sz w:val="28"/>
          <w:szCs w:val="28"/>
        </w:rPr>
        <w:t xml:space="preserve"> для предоставления государственной услуги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9B4A78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4D7C47" w:rsidRPr="00FD4FD6">
        <w:rPr>
          <w:rFonts w:ascii="PT Astra Serif" w:hAnsi="PT Astra Serif" w:cs="Times New Roman"/>
          <w:sz w:val="28"/>
          <w:szCs w:val="28"/>
        </w:rPr>
        <w:t>6</w:t>
      </w:r>
      <w:r w:rsidR="00E74640" w:rsidRPr="00FD4FD6">
        <w:rPr>
          <w:rFonts w:ascii="PT Astra Serif" w:hAnsi="PT Astra Serif" w:cs="Times New Roman"/>
          <w:sz w:val="28"/>
          <w:szCs w:val="28"/>
        </w:rPr>
        <w:t>. Государственная услуга предоставляется без предоставления услуг, которые являются необходимыми и обязательными для предоставления государственной услуги.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Порядок, размер и основания взимания государственной пошлины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или иной платы, взимаемой за предоставление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FF49D7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4D7C47" w:rsidRPr="00FD4FD6">
        <w:rPr>
          <w:rFonts w:ascii="PT Astra Serif" w:hAnsi="PT Astra Serif" w:cs="Times New Roman"/>
          <w:sz w:val="28"/>
          <w:szCs w:val="28"/>
        </w:rPr>
        <w:t>7</w:t>
      </w:r>
      <w:r w:rsidR="00E74640" w:rsidRPr="00FD4FD6">
        <w:rPr>
          <w:rFonts w:ascii="PT Astra Serif" w:hAnsi="PT Astra Serif" w:cs="Times New Roman"/>
          <w:sz w:val="28"/>
          <w:szCs w:val="28"/>
        </w:rPr>
        <w:t>. Государственная услуга предоставляется бесплатно.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Максимальный срок ожидания в очереди при подаче запроса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о предоставлении государственной услуги и при получении</w:t>
      </w:r>
    </w:p>
    <w:p w:rsidR="00E74640" w:rsidRPr="00FD4FD6" w:rsidRDefault="00B23CBB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результата предоставления </w:t>
      </w:r>
      <w:r w:rsidR="00E74640"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FF49D7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</w:t>
      </w:r>
      <w:r w:rsidR="004D7C47" w:rsidRPr="00FD4FD6">
        <w:rPr>
          <w:rFonts w:ascii="PT Astra Serif" w:hAnsi="PT Astra Serif" w:cs="Times New Roman"/>
          <w:sz w:val="28"/>
          <w:szCs w:val="28"/>
        </w:rPr>
        <w:t>8</w:t>
      </w:r>
      <w:r w:rsidR="00E74640" w:rsidRPr="00FD4FD6">
        <w:rPr>
          <w:rFonts w:ascii="PT Astra Serif" w:hAnsi="PT Astra Serif" w:cs="Times New Roman"/>
          <w:sz w:val="28"/>
          <w:szCs w:val="28"/>
        </w:rPr>
        <w:t>. Максимальное время ожидания в очереди при подаче документов составляет 15 минут.</w:t>
      </w:r>
    </w:p>
    <w:p w:rsidR="00E74640" w:rsidRPr="00FD4FD6" w:rsidRDefault="00E74640" w:rsidP="00FF49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Максимальное время ожидания в очереди при получении документов составляет 15 минут.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4D7C47" w:rsidRPr="00FD4FD6" w:rsidRDefault="004D7C47" w:rsidP="004D7C47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Срок и порядок регистрации обращения заявителя</w:t>
      </w:r>
    </w:p>
    <w:p w:rsidR="004D7C47" w:rsidRPr="00FD4FD6" w:rsidRDefault="004D7C47" w:rsidP="004D7C47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о предоставлении государственной услуги,</w:t>
      </w:r>
    </w:p>
    <w:p w:rsidR="004D7C47" w:rsidRPr="00FD4FD6" w:rsidRDefault="004D7C47" w:rsidP="004D7C47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в том числе в электронной форме</w:t>
      </w:r>
    </w:p>
    <w:p w:rsidR="004D7C47" w:rsidRPr="00FD4FD6" w:rsidRDefault="004D7C47" w:rsidP="004D7C47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4D7C47" w:rsidRPr="00FD4FD6" w:rsidRDefault="004D7C47" w:rsidP="004D7C4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19. Заявление регистрируется в службе в день поступления, а поступивший после 16.30 часов (15.30 - в предпраздничные дни) - на следующий после поступления рабочий день.</w:t>
      </w:r>
    </w:p>
    <w:p w:rsidR="004D7C47" w:rsidRPr="00FD4FD6" w:rsidRDefault="004D7C47" w:rsidP="004D7C4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Регистрация заявления, поступившего в службу в электронной форме в выходной (нерабочий или праздничный) день, осуществляется в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первый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следующий за ним рабочий день.</w:t>
      </w:r>
    </w:p>
    <w:p w:rsidR="009B4A78" w:rsidRPr="00FD4FD6" w:rsidRDefault="004D7C47" w:rsidP="004D7C4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lastRenderedPageBreak/>
        <w:t xml:space="preserve">Процедура регистрации заявления осуществляется в порядке, предусмотренном </w:t>
      </w:r>
      <w:hyperlink w:anchor="P350" w:history="1">
        <w:r w:rsidRPr="00FD4FD6">
          <w:rPr>
            <w:rFonts w:ascii="PT Astra Serif" w:hAnsi="PT Astra Serif" w:cs="Times New Roman"/>
            <w:sz w:val="28"/>
            <w:szCs w:val="28"/>
          </w:rPr>
          <w:t>пунктом 25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регламента.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Требования к помещениям предоставления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4D7C47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20</w:t>
      </w:r>
      <w:r w:rsidR="00E74640" w:rsidRPr="00FD4FD6">
        <w:rPr>
          <w:rFonts w:ascii="PT Astra Serif" w:hAnsi="PT Astra Serif" w:cs="Times New Roman"/>
          <w:sz w:val="28"/>
          <w:szCs w:val="28"/>
        </w:rPr>
        <w:t>. Прием заявителей осуществляется в специально выделенных для этих целей помещениях.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Вход и выход из помещения для приема заявителей оборудуются соответствующими указателями с автономными источниками бесперебойного питания.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 местах приема заявителей на видном месте размещаются схемы расположения средств пожаротушения и путей эвакуации посетителей и работников службы.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Помещения для приема заявителей включают места для ожидания, информирования, приема заявителей.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Помещения службы должны соответствовать санитарно-эпидемиологическим правилам и нормативам.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Помещение должно быть оборудовано: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противопожарной системой и средствами пожаротушения;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средствами оповещения о возникновении чрезвычайной ситуации;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системой охраны.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Места информирования, приема заявителей, предназначенные для ознакомления заявителей с информационными материалами, получения консультаций, оборудуются: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информационными стендами;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 стульями и столами для возможности оформления документов.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Места ожидания в очереди на подачу или получение документов оборудуются стульями или кресельными секциями или скамьями (</w:t>
      </w:r>
      <w:proofErr w:type="spellStart"/>
      <w:r w:rsidRPr="00FD4FD6">
        <w:rPr>
          <w:rFonts w:ascii="PT Astra Serif" w:hAnsi="PT Astra Serif" w:cs="Times New Roman"/>
          <w:sz w:val="28"/>
          <w:szCs w:val="28"/>
        </w:rPr>
        <w:t>банкетками</w:t>
      </w:r>
      <w:proofErr w:type="spellEnd"/>
      <w:r w:rsidRPr="00FD4FD6">
        <w:rPr>
          <w:rFonts w:ascii="PT Astra Serif" w:hAnsi="PT Astra Serif" w:cs="Times New Roman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здании службы.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Служебные кабинеты специалистов, участвующих в предоставлении государственной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 местах приема заявителей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lastRenderedPageBreak/>
        <w:t>2</w:t>
      </w:r>
      <w:r w:rsidR="004D7C47" w:rsidRPr="00FD4FD6">
        <w:rPr>
          <w:rFonts w:ascii="PT Astra Serif" w:hAnsi="PT Astra Serif" w:cs="Times New Roman"/>
          <w:sz w:val="28"/>
          <w:szCs w:val="28"/>
        </w:rPr>
        <w:t>1</w:t>
      </w:r>
      <w:r w:rsidR="00E74640" w:rsidRPr="00FD4FD6">
        <w:rPr>
          <w:rFonts w:ascii="PT Astra Serif" w:hAnsi="PT Astra Serif" w:cs="Times New Roman"/>
          <w:sz w:val="28"/>
          <w:szCs w:val="28"/>
        </w:rPr>
        <w:t>. Требования к обеспечению доступности для инвалидов к зданию, в котором располагается служба (далее - здание), и предоставляемой в нем государственной услуге.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1" w:name="P193"/>
      <w:bookmarkEnd w:id="1"/>
      <w:r w:rsidRPr="00FD4FD6">
        <w:rPr>
          <w:rFonts w:ascii="PT Astra Serif" w:hAnsi="PT Astra Serif" w:cs="Times New Roman"/>
          <w:sz w:val="28"/>
          <w:szCs w:val="28"/>
        </w:rPr>
        <w:t>Служба обеспечивает инвалидам, включая инвалидов, использующих кресла-коляски и собак-проводников: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условия беспрепятственного доступа к объекту (зданию, помещению), в котором предоставляется государственная услуга;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допуск </w:t>
      </w:r>
      <w:proofErr w:type="spellStart"/>
      <w:r w:rsidR="00E74640" w:rsidRPr="00FD4FD6">
        <w:rPr>
          <w:rFonts w:ascii="PT Astra Serif" w:hAnsi="PT Astra Serif" w:cs="Times New Roman"/>
          <w:sz w:val="28"/>
          <w:szCs w:val="28"/>
        </w:rPr>
        <w:t>сурдопереводчика</w:t>
      </w:r>
      <w:proofErr w:type="spellEnd"/>
      <w:r w:rsidR="00E74640" w:rsidRPr="00FD4FD6">
        <w:rPr>
          <w:rFonts w:ascii="PT Astra Serif" w:hAnsi="PT Astra Serif" w:cs="Times New Roman"/>
          <w:sz w:val="28"/>
          <w:szCs w:val="28"/>
        </w:rPr>
        <w:t xml:space="preserve"> и </w:t>
      </w:r>
      <w:proofErr w:type="spellStart"/>
      <w:r w:rsidR="00E74640" w:rsidRPr="00FD4FD6">
        <w:rPr>
          <w:rFonts w:ascii="PT Astra Serif" w:hAnsi="PT Astra Serif" w:cs="Times New Roman"/>
          <w:sz w:val="28"/>
          <w:szCs w:val="28"/>
        </w:rPr>
        <w:t>тифлосурдопереводчика</w:t>
      </w:r>
      <w:proofErr w:type="spellEnd"/>
      <w:r w:rsidR="00E74640" w:rsidRPr="00FD4FD6">
        <w:rPr>
          <w:rFonts w:ascii="PT Astra Serif" w:hAnsi="PT Astra Serif" w:cs="Times New Roman"/>
          <w:sz w:val="28"/>
          <w:szCs w:val="28"/>
        </w:rPr>
        <w:t>;</w:t>
      </w: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допуск собаки-проводника на объекты (здания,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17" w:history="1">
        <w:r w:rsidR="00E74640" w:rsidRPr="00FD4FD6">
          <w:rPr>
            <w:rFonts w:ascii="PT Astra Serif" w:hAnsi="PT Astra Serif" w:cs="Times New Roman"/>
            <w:sz w:val="28"/>
            <w:szCs w:val="28"/>
          </w:rPr>
          <w:t>форме</w:t>
        </w:r>
      </w:hyperlink>
      <w:r w:rsidR="00E74640" w:rsidRPr="00FD4FD6">
        <w:rPr>
          <w:rFonts w:ascii="PT Astra Serif" w:hAnsi="PT Astra Serif" w:cs="Times New Roman"/>
          <w:sz w:val="28"/>
          <w:szCs w:val="28"/>
        </w:rPr>
        <w:t xml:space="preserve"> и в </w:t>
      </w:r>
      <w:hyperlink r:id="rId18" w:history="1">
        <w:r w:rsidR="00E74640" w:rsidRPr="00FD4FD6">
          <w:rPr>
            <w:rFonts w:ascii="PT Astra Serif" w:hAnsi="PT Astra Serif" w:cs="Times New Roman"/>
            <w:sz w:val="28"/>
            <w:szCs w:val="28"/>
          </w:rPr>
          <w:t>порядке</w:t>
        </w:r>
      </w:hyperlink>
      <w:r w:rsidR="00E74640" w:rsidRPr="00FD4FD6">
        <w:rPr>
          <w:rFonts w:ascii="PT Astra Serif" w:hAnsi="PT Astra Serif" w:cs="Times New Roman"/>
          <w:sz w:val="28"/>
          <w:szCs w:val="28"/>
        </w:rPr>
        <w:t xml:space="preserve">, установленным приказом Министерства труда и социальной защиты Российской Федерации от 22 июня 2015 года </w:t>
      </w:r>
      <w:r w:rsidRPr="00FD4FD6">
        <w:rPr>
          <w:rFonts w:ascii="PT Astra Serif" w:hAnsi="PT Astra Serif" w:cs="Times New Roman"/>
          <w:sz w:val="28"/>
          <w:szCs w:val="28"/>
        </w:rPr>
        <w:t>№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386н </w:t>
      </w:r>
      <w:r w:rsidRPr="00FD4FD6">
        <w:rPr>
          <w:rFonts w:ascii="PT Astra Serif" w:hAnsi="PT Astra Serif" w:cs="Times New Roman"/>
          <w:sz w:val="28"/>
          <w:szCs w:val="28"/>
        </w:rPr>
        <w:t>«</w:t>
      </w:r>
      <w:r w:rsidR="00E74640" w:rsidRPr="00FD4FD6">
        <w:rPr>
          <w:rFonts w:ascii="PT Astra Serif" w:hAnsi="PT Astra Serif" w:cs="Times New Roman"/>
          <w:sz w:val="28"/>
          <w:szCs w:val="28"/>
        </w:rPr>
        <w:t>Об утверждении формы документа, подтверждающего специальное обучение собаки-п</w:t>
      </w:r>
      <w:r w:rsidRPr="00FD4FD6">
        <w:rPr>
          <w:rFonts w:ascii="PT Astra Serif" w:hAnsi="PT Astra Serif" w:cs="Times New Roman"/>
          <w:sz w:val="28"/>
          <w:szCs w:val="28"/>
        </w:rPr>
        <w:t>роводника, и порядка его выдачи»</w:t>
      </w:r>
      <w:r w:rsidR="00E74640" w:rsidRPr="00FD4FD6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2" w:name="P201"/>
      <w:bookmarkEnd w:id="2"/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оказание инвалидам помощи в преодолении барьеров, мешающих получению ими государственной услуги наравне с другими лицами.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При невозможности полностью приспособить к потребностям инвалидов объекты, в которых предоставляется государственная услуга, собственник объекта (здания, помещения) принимает (до реконструкции или капитального ремонта объекта) согласованные с общественным объединением инвалидов, осуществляющим свою деятельность на территории муниципального образования город Салехард, меры для обеспечения доступа инвалидов к месту предоставления государственной услуги либо, когда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это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возможно, обеспечивает ее предоставление по месту жительства инвалида или в дистанционном режиме.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На территории, прилегающей к зданию, оборудуются места для парковки транспортных средств.</w:t>
      </w:r>
    </w:p>
    <w:p w:rsidR="00E74640" w:rsidRPr="00FD4FD6" w:rsidRDefault="00E7464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На стоянке транспортных средств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 xml:space="preserve">транспортных средствах должен быть установлен опознавательный знак </w:t>
      </w:r>
      <w:r w:rsidR="00090E15" w:rsidRPr="00FD4FD6">
        <w:rPr>
          <w:rFonts w:ascii="PT Astra Serif" w:hAnsi="PT Astra Serif" w:cs="Times New Roman"/>
          <w:sz w:val="28"/>
          <w:szCs w:val="28"/>
        </w:rPr>
        <w:t>«</w:t>
      </w:r>
      <w:r w:rsidRPr="00FD4FD6">
        <w:rPr>
          <w:rFonts w:ascii="PT Astra Serif" w:hAnsi="PT Astra Serif" w:cs="Times New Roman"/>
          <w:sz w:val="28"/>
          <w:szCs w:val="28"/>
        </w:rPr>
        <w:t>Инвалид</w:t>
      </w:r>
      <w:r w:rsidR="00090E15" w:rsidRPr="00FD4FD6">
        <w:rPr>
          <w:rFonts w:ascii="PT Astra Serif" w:hAnsi="PT Astra Serif" w:cs="Times New Roman"/>
          <w:sz w:val="28"/>
          <w:szCs w:val="28"/>
        </w:rPr>
        <w:t>»</w:t>
      </w:r>
      <w:r w:rsidRPr="00FD4FD6">
        <w:rPr>
          <w:rFonts w:ascii="PT Astra Serif" w:hAnsi="PT Astra Serif" w:cs="Times New Roman"/>
          <w:sz w:val="28"/>
          <w:szCs w:val="28"/>
        </w:rPr>
        <w:t>. Указанные места для парковки не должны занимать иные транспортные средства.</w:t>
      </w:r>
    </w:p>
    <w:p w:rsidR="004D7C47" w:rsidRPr="00FD4FD6" w:rsidRDefault="004D7C47" w:rsidP="004D7C4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При невозможности полностью приспособить к потребностям инвалидов объекты, в которых предоставляется государственная услуга, собственник объекта (здания, помещения) принимает (до реконструкции или капитального ремонта объекта) согласованные с общественным объединением инвалидов, осуществляющим свою деятельность на территории муниципального образования город Салехард, меры для обеспечения доступа инвалидов к месту предоставления государственной услуги либо, когда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это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возможно, обеспечивает ее предоставление по месту жительства инвалида или в дистанционном режиме.</w:t>
      </w:r>
    </w:p>
    <w:p w:rsidR="006C021C" w:rsidRPr="00FD4FD6" w:rsidRDefault="006C021C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Показатели доступности и качества государственных услуг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090E15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2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Показатели доступности и качества государственной услуги приведены в </w:t>
      </w:r>
      <w:hyperlink w:anchor="P213" w:history="1">
        <w:r w:rsidR="00E74640" w:rsidRPr="00FD4FD6">
          <w:rPr>
            <w:rFonts w:ascii="PT Astra Serif" w:hAnsi="PT Astra Serif" w:cs="Times New Roman"/>
            <w:sz w:val="28"/>
            <w:szCs w:val="28"/>
          </w:rPr>
          <w:t>таблице</w:t>
        </w:r>
      </w:hyperlink>
      <w:r w:rsidR="00E74640" w:rsidRPr="00FD4FD6">
        <w:rPr>
          <w:rFonts w:ascii="PT Astra Serif" w:hAnsi="PT Astra Serif" w:cs="Times New Roman"/>
          <w:sz w:val="28"/>
          <w:szCs w:val="28"/>
        </w:rPr>
        <w:t>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bookmarkStart w:id="3" w:name="P213"/>
      <w:bookmarkEnd w:id="3"/>
      <w:r w:rsidRPr="00FD4FD6">
        <w:rPr>
          <w:rFonts w:ascii="PT Astra Serif" w:hAnsi="PT Astra Serif" w:cs="Times New Roman"/>
          <w:sz w:val="28"/>
          <w:szCs w:val="28"/>
        </w:rPr>
        <w:t>Таблица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150"/>
        <w:gridCol w:w="1276"/>
        <w:gridCol w:w="1275"/>
      </w:tblGrid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N п/п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Показатель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Нормативное значение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7150" w:type="dxa"/>
          </w:tcPr>
          <w:p w:rsidR="00E74640" w:rsidRPr="00FD4FD6" w:rsidRDefault="00E74640" w:rsidP="00090E15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 xml:space="preserve">Наличие полной и достоверной, доступной для заявителя информации о содержании государственной услуги, способах, порядке и условиях ее получения, в том числе с использованием информационно-телекоммуникационных технологий, в том числе размещение информации о порядке предоставления государственной услуги на </w:t>
            </w:r>
            <w:r w:rsidR="00090E15" w:rsidRPr="00FD4FD6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FD4FD6">
              <w:rPr>
                <w:rFonts w:ascii="PT Astra Serif" w:hAnsi="PT Astra Serif" w:cs="Times New Roman"/>
                <w:sz w:val="24"/>
                <w:szCs w:val="24"/>
              </w:rPr>
              <w:t>фициальном сайте, Региональном портале и/или Едином портале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Наличие помещений, оборудования и оснащения, отвечающих требованиям настоящего Административного регламента (места ожидания, места для заполнения заявителями документов и предоставления государственной услуги, места общего пользования)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Транспортная доступность государственной услуги - близость остановок общественного транспорта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Обеспечение беспрепятственного доступа лиц с ограниченными возможностями передвижения к помещениям, в которых предоставляется государственная услуга (при наличии технической возможности)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Укомплектованность квалифицированными кадрами по штатному расписанию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не менее 95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Количество обоснованных жалоб на действия (бездействие) и решения должностных лиц, участвующих в предоставлении государственной услуги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0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Доля заявителей, получивших государственную услугу в установленный срок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100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Доля заявителей, удовлетворенных качеством предоставления государственной услуги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100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Обеспечение обратной связи заявителя с исполнителем государственной услуги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Количество взаимодействий заявителя с должностными лицами при предоставлении государственной услуги и их продолжительность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раз/мин.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2/30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Возможность получения государственных услуг в многофункциональном центре предоставления государственных услуг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нет</w:t>
            </w:r>
          </w:p>
        </w:tc>
      </w:tr>
      <w:tr w:rsidR="00E74640" w:rsidRPr="00FD4FD6" w:rsidTr="00C8399A">
        <w:tc>
          <w:tcPr>
            <w:tcW w:w="567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7150" w:type="dxa"/>
          </w:tcPr>
          <w:p w:rsidR="00E74640" w:rsidRPr="00FD4FD6" w:rsidRDefault="00E74640" w:rsidP="00E74640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Возможность получения информации о ходе предоставления государственных услуг, в том числе с использованием информационно-коммуникационных технологий</w:t>
            </w:r>
          </w:p>
        </w:tc>
        <w:tc>
          <w:tcPr>
            <w:tcW w:w="1276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да/нет</w:t>
            </w:r>
          </w:p>
        </w:tc>
        <w:tc>
          <w:tcPr>
            <w:tcW w:w="1275" w:type="dxa"/>
          </w:tcPr>
          <w:p w:rsidR="00E74640" w:rsidRPr="00FD4FD6" w:rsidRDefault="00E74640" w:rsidP="00E7464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FD6">
              <w:rPr>
                <w:rFonts w:ascii="PT Astra Serif" w:hAnsi="PT Astra Serif" w:cs="Times New Roman"/>
                <w:sz w:val="28"/>
                <w:szCs w:val="28"/>
              </w:rPr>
              <w:t>да</w:t>
            </w:r>
          </w:p>
        </w:tc>
      </w:tr>
      <w:tr w:rsidR="00C8399A" w:rsidRPr="00FD4FD6" w:rsidTr="00C8399A">
        <w:tc>
          <w:tcPr>
            <w:tcW w:w="567" w:type="dxa"/>
          </w:tcPr>
          <w:p w:rsidR="00C8399A" w:rsidRPr="00FD4FD6" w:rsidRDefault="00C8399A" w:rsidP="004B174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13</w:t>
            </w:r>
            <w:r w:rsidR="00D000D0" w:rsidRPr="00FD4FD6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7150" w:type="dxa"/>
          </w:tcPr>
          <w:p w:rsidR="00C8399A" w:rsidRPr="00FD4FD6" w:rsidRDefault="00C8399A" w:rsidP="004B1748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Наличие возможности получения государственной услуги в любом территориальном подразделении исполнителя государственной услуги, по выбору заявителя (экстерриториальный принцип)</w:t>
            </w:r>
          </w:p>
        </w:tc>
        <w:tc>
          <w:tcPr>
            <w:tcW w:w="1276" w:type="dxa"/>
          </w:tcPr>
          <w:p w:rsidR="00C8399A" w:rsidRPr="00FD4FD6" w:rsidRDefault="00C8399A" w:rsidP="004B174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да/нет</w:t>
            </w:r>
          </w:p>
        </w:tc>
        <w:tc>
          <w:tcPr>
            <w:tcW w:w="1275" w:type="dxa"/>
          </w:tcPr>
          <w:p w:rsidR="00C8399A" w:rsidRPr="00FD4FD6" w:rsidRDefault="00C8399A" w:rsidP="004B174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D4FD6">
              <w:rPr>
                <w:rFonts w:ascii="PT Astra Serif" w:hAnsi="PT Astra Serif" w:cs="Times New Roman"/>
                <w:sz w:val="24"/>
                <w:szCs w:val="24"/>
              </w:rPr>
              <w:t>нет</w:t>
            </w:r>
          </w:p>
        </w:tc>
      </w:tr>
    </w:tbl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Иные требования к предоставлению 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3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32004E" w:rsidRPr="00FD4FD6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подача заявления в электронной форме может быть осуществлена в электронной форме посредством Единого портала для заявителей, прошедших процедуру регистрации и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C8399A" w:rsidRPr="00FD4FD6" w:rsidRDefault="00C8399A" w:rsidP="00C8399A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III. Состав, последовательность и сроки выполнения</w:t>
      </w:r>
    </w:p>
    <w:p w:rsidR="00C8399A" w:rsidRPr="00FD4FD6" w:rsidRDefault="00C8399A" w:rsidP="00C8399A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административных процедур (действий), требования к порядку</w:t>
      </w:r>
    </w:p>
    <w:p w:rsidR="00C8399A" w:rsidRPr="00FD4FD6" w:rsidRDefault="00C8399A" w:rsidP="00C8399A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их выполнения, в том числе особенности выполнения</w:t>
      </w:r>
    </w:p>
    <w:p w:rsidR="00C8399A" w:rsidRPr="00FD4FD6" w:rsidRDefault="00C8399A" w:rsidP="00C8399A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8399A" w:rsidRPr="00FD4FD6" w:rsidRDefault="00C8399A" w:rsidP="00C8399A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E74640" w:rsidRPr="00FD4FD6" w:rsidRDefault="00C8399A" w:rsidP="00C8399A">
      <w:pPr>
        <w:pStyle w:val="ConsPlusNormal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в многофункциональных центрах предоставления государственных и муниципальных услуг</w:t>
      </w:r>
    </w:p>
    <w:p w:rsidR="00C8399A" w:rsidRPr="00FD4FD6" w:rsidRDefault="00C8399A" w:rsidP="00C8399A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090E15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4</w:t>
      </w:r>
      <w:r w:rsidR="00E74640" w:rsidRPr="00FD4FD6">
        <w:rPr>
          <w:rFonts w:ascii="PT Astra Serif" w:hAnsi="PT Astra Serif" w:cs="Times New Roman"/>
          <w:sz w:val="28"/>
          <w:szCs w:val="28"/>
        </w:rPr>
        <w:t>. Предоставление государственной услуги включает в себя следующие административные процедуры:</w:t>
      </w:r>
    </w:p>
    <w:p w:rsidR="00E74640" w:rsidRPr="00FD4FD6" w:rsidRDefault="00D000D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24.1.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прием и регистрация заявления и прилагаемых к нему документов;</w:t>
      </w:r>
    </w:p>
    <w:p w:rsidR="00E74640" w:rsidRPr="00FD4FD6" w:rsidRDefault="00D000D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24.2.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рассмотрение заявления с приложенными к нему документами и </w:t>
      </w:r>
      <w:r w:rsidR="00E74640" w:rsidRPr="00FD4FD6">
        <w:rPr>
          <w:rFonts w:ascii="PT Astra Serif" w:hAnsi="PT Astra Serif" w:cs="Times New Roman"/>
          <w:sz w:val="28"/>
          <w:szCs w:val="28"/>
        </w:rPr>
        <w:lastRenderedPageBreak/>
        <w:t>оформление результата предоставления государственной услуги;</w:t>
      </w:r>
    </w:p>
    <w:p w:rsidR="00E74640" w:rsidRPr="00FD4FD6" w:rsidRDefault="00D000D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24.3.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выдача (направление) результата предос</w:t>
      </w:r>
      <w:r w:rsidR="0032004E" w:rsidRPr="00FD4FD6">
        <w:rPr>
          <w:rFonts w:ascii="PT Astra Serif" w:hAnsi="PT Astra Serif" w:cs="Times New Roman"/>
          <w:sz w:val="28"/>
          <w:szCs w:val="28"/>
        </w:rPr>
        <w:t>тавления государственной услуги;</w:t>
      </w:r>
    </w:p>
    <w:p w:rsidR="0032004E" w:rsidRPr="00FD4FD6" w:rsidRDefault="00D000D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24.4.</w:t>
      </w:r>
      <w:r w:rsidR="0032004E" w:rsidRPr="00FD4FD6">
        <w:rPr>
          <w:rFonts w:ascii="PT Astra Serif" w:hAnsi="PT Astra Serif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форме, в том числе с</w:t>
      </w:r>
      <w:r w:rsidRPr="00FD4FD6">
        <w:rPr>
          <w:rFonts w:ascii="PT Astra Serif" w:hAnsi="PT Astra Serif" w:cs="Times New Roman"/>
          <w:sz w:val="28"/>
          <w:szCs w:val="28"/>
        </w:rPr>
        <w:t xml:space="preserve"> использованием Единого портала;</w:t>
      </w:r>
    </w:p>
    <w:p w:rsidR="00D000D0" w:rsidRPr="00FD4FD6" w:rsidRDefault="00D000D0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24.5. исправления допущенных опечаток и ошибок в выданных в результате предоставления государственной услуги документах.</w:t>
      </w:r>
    </w:p>
    <w:p w:rsidR="00C8399A" w:rsidRPr="00FD4FD6" w:rsidRDefault="00C8399A" w:rsidP="00090E1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Государственная услуга посредством многофункционального центра предоставления государственных и муниципальных услуг не предоставляется.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Прием и регистрация заявления и </w:t>
      </w:r>
      <w:proofErr w:type="gramStart"/>
      <w:r w:rsidRPr="00FD4FD6">
        <w:rPr>
          <w:rFonts w:ascii="PT Astra Serif" w:hAnsi="PT Astra Serif" w:cs="Times New Roman"/>
          <w:b/>
          <w:sz w:val="28"/>
          <w:szCs w:val="28"/>
        </w:rPr>
        <w:t>прилагаемых</w:t>
      </w:r>
      <w:proofErr w:type="gramEnd"/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к нему документов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38662D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5</w:t>
      </w:r>
      <w:r w:rsidR="00E74640" w:rsidRPr="00FD4FD6">
        <w:rPr>
          <w:rFonts w:ascii="PT Astra Serif" w:hAnsi="PT Astra Serif" w:cs="Times New Roman"/>
          <w:sz w:val="28"/>
          <w:szCs w:val="28"/>
        </w:rPr>
        <w:t>. Основанием для начала исполнения административной процедуры является обращение заявителя в службу с заявлением, поступление в службу заявления через информационно-телекоммуникационные сети общего пользования в электронном виде, в том числе посредством Единого портала с момента реализации технической возможности, или почтовым отправлением.</w:t>
      </w:r>
    </w:p>
    <w:p w:rsidR="00E74640" w:rsidRPr="00FD4FD6" w:rsidRDefault="00E74640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Специалист, ответственный за делопроизводство:</w:t>
      </w:r>
    </w:p>
    <w:p w:rsidR="00E74640" w:rsidRPr="00FD4FD6" w:rsidRDefault="0038662D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регистрирует заявлени</w:t>
      </w:r>
      <w:r w:rsidR="0003414A" w:rsidRPr="00FD4FD6">
        <w:rPr>
          <w:rFonts w:ascii="PT Astra Serif" w:hAnsi="PT Astra Serif" w:cs="Times New Roman"/>
          <w:sz w:val="28"/>
          <w:szCs w:val="28"/>
        </w:rPr>
        <w:t>е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в соответствии с установленными правилами делопроизводства в течение 1 дня;</w:t>
      </w:r>
    </w:p>
    <w:p w:rsidR="00E74640" w:rsidRPr="00FD4FD6" w:rsidRDefault="0038662D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сообщает заявителю номер и дату регистрации заявления (при личном обращении заявителя);</w:t>
      </w:r>
    </w:p>
    <w:p w:rsidR="00E74640" w:rsidRPr="00FD4FD6" w:rsidRDefault="0038662D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при направлении заявления по почте направляет извещение о дате регистрации заявления в </w:t>
      </w:r>
      <w:r w:rsidR="0003414A" w:rsidRPr="00FD4FD6">
        <w:rPr>
          <w:rFonts w:ascii="PT Astra Serif" w:hAnsi="PT Astra Serif" w:cs="Times New Roman"/>
          <w:sz w:val="28"/>
          <w:szCs w:val="28"/>
        </w:rPr>
        <w:t>2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-дневный срок </w:t>
      </w:r>
      <w:proofErr w:type="gramStart"/>
      <w:r w:rsidR="00E74640" w:rsidRPr="00FD4FD6">
        <w:rPr>
          <w:rFonts w:ascii="PT Astra Serif" w:hAnsi="PT Astra Serif" w:cs="Times New Roman"/>
          <w:sz w:val="28"/>
          <w:szCs w:val="28"/>
        </w:rPr>
        <w:t>с даты</w:t>
      </w:r>
      <w:proofErr w:type="gramEnd"/>
      <w:r w:rsidR="00E74640" w:rsidRPr="00FD4FD6">
        <w:rPr>
          <w:rFonts w:ascii="PT Astra Serif" w:hAnsi="PT Astra Serif" w:cs="Times New Roman"/>
          <w:sz w:val="28"/>
          <w:szCs w:val="28"/>
        </w:rPr>
        <w:t xml:space="preserve"> его поступления по почте;</w:t>
      </w:r>
    </w:p>
    <w:p w:rsidR="00E74640" w:rsidRPr="00FD4FD6" w:rsidRDefault="0038662D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при направлении заявления в электронной форме (в сканированном виде), в том числе с использованием Единого портала (с момента реализации технической возможности), в </w:t>
      </w:r>
      <w:r w:rsidR="0003414A" w:rsidRPr="00FD4FD6">
        <w:rPr>
          <w:rFonts w:ascii="PT Astra Serif" w:hAnsi="PT Astra Serif" w:cs="Times New Roman"/>
          <w:sz w:val="28"/>
          <w:szCs w:val="28"/>
        </w:rPr>
        <w:t>2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-дневный срок с момента его </w:t>
      </w:r>
      <w:r w:rsidR="0003414A" w:rsidRPr="00FD4FD6">
        <w:rPr>
          <w:rFonts w:ascii="PT Astra Serif" w:hAnsi="PT Astra Serif" w:cs="Times New Roman"/>
          <w:sz w:val="28"/>
          <w:szCs w:val="28"/>
        </w:rPr>
        <w:t xml:space="preserve">регистрации </w:t>
      </w:r>
      <w:r w:rsidR="00E74640" w:rsidRPr="00FD4FD6">
        <w:rPr>
          <w:rFonts w:ascii="PT Astra Serif" w:hAnsi="PT Astra Serif" w:cs="Times New Roman"/>
          <w:sz w:val="28"/>
          <w:szCs w:val="28"/>
        </w:rPr>
        <w:t>направляет заявителю электронное сообщение, подтверждающее прием заявления.</w:t>
      </w:r>
    </w:p>
    <w:p w:rsidR="00E74640" w:rsidRPr="00FD4FD6" w:rsidRDefault="0038662D" w:rsidP="0038662D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6</w:t>
      </w:r>
      <w:r w:rsidR="00E74640" w:rsidRPr="00FD4FD6">
        <w:rPr>
          <w:rFonts w:ascii="PT Astra Serif" w:hAnsi="PT Astra Serif" w:cs="Times New Roman"/>
          <w:sz w:val="28"/>
          <w:szCs w:val="28"/>
        </w:rPr>
        <w:t>. Результатом административной процедуры является регистрация заявления.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Рассмотрение заявления с приложенными к нему документами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 оформление результата предоставления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03414A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7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Основанием для начала </w:t>
      </w:r>
      <w:r w:rsidRPr="00FD4FD6">
        <w:rPr>
          <w:rFonts w:ascii="PT Astra Serif" w:hAnsi="PT Astra Serif" w:cs="Times New Roman"/>
          <w:sz w:val="28"/>
          <w:szCs w:val="28"/>
        </w:rPr>
        <w:t xml:space="preserve">исполнения 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административной процедуры является </w:t>
      </w:r>
      <w:r w:rsidR="00C56624" w:rsidRPr="00FD4FD6">
        <w:rPr>
          <w:rFonts w:ascii="PT Astra Serif" w:hAnsi="PT Astra Serif" w:cs="Times New Roman"/>
          <w:sz w:val="28"/>
          <w:szCs w:val="28"/>
        </w:rPr>
        <w:t xml:space="preserve">передача принятого 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заявления </w:t>
      </w:r>
      <w:r w:rsidR="00C56624" w:rsidRPr="00FD4FD6">
        <w:rPr>
          <w:rFonts w:ascii="PT Astra Serif" w:hAnsi="PT Astra Serif" w:cs="Times New Roman"/>
          <w:sz w:val="28"/>
          <w:szCs w:val="28"/>
        </w:rPr>
        <w:t>руководителю службы либо уполномоченному им должностному лицу для рассмотрения и визирования</w:t>
      </w:r>
      <w:r w:rsidR="00E74640" w:rsidRPr="00FD4FD6">
        <w:rPr>
          <w:rFonts w:ascii="PT Astra Serif" w:hAnsi="PT Astra Serif" w:cs="Times New Roman"/>
          <w:sz w:val="28"/>
          <w:szCs w:val="28"/>
        </w:rPr>
        <w:t>.</w:t>
      </w:r>
    </w:p>
    <w:p w:rsidR="00E74640" w:rsidRPr="00FD4FD6" w:rsidRDefault="00E74640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Заявление, рассмотренн</w:t>
      </w:r>
      <w:r w:rsidR="000208D9" w:rsidRPr="00FD4FD6">
        <w:rPr>
          <w:rFonts w:ascii="PT Astra Serif" w:hAnsi="PT Astra Serif" w:cs="Times New Roman"/>
          <w:sz w:val="28"/>
          <w:szCs w:val="28"/>
        </w:rPr>
        <w:t>о</w:t>
      </w:r>
      <w:r w:rsidRPr="00FD4FD6">
        <w:rPr>
          <w:rFonts w:ascii="PT Astra Serif" w:hAnsi="PT Astra Serif" w:cs="Times New Roman"/>
          <w:sz w:val="28"/>
          <w:szCs w:val="28"/>
        </w:rPr>
        <w:t>е и завизированн</w:t>
      </w:r>
      <w:r w:rsidR="000208D9" w:rsidRPr="00FD4FD6">
        <w:rPr>
          <w:rFonts w:ascii="PT Astra Serif" w:hAnsi="PT Astra Serif" w:cs="Times New Roman"/>
          <w:sz w:val="28"/>
          <w:szCs w:val="28"/>
        </w:rPr>
        <w:t>о</w:t>
      </w:r>
      <w:r w:rsidRPr="00FD4FD6">
        <w:rPr>
          <w:rFonts w:ascii="PT Astra Serif" w:hAnsi="PT Astra Serif" w:cs="Times New Roman"/>
          <w:sz w:val="28"/>
          <w:szCs w:val="28"/>
        </w:rPr>
        <w:t>е руководителем службы либо уполномоченным им должностным лицом, передается начальнику отдела.</w:t>
      </w:r>
    </w:p>
    <w:p w:rsidR="00E74640" w:rsidRPr="00FD4FD6" w:rsidRDefault="00E74640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Начальник отдела назначает из числа сотрудников отдела ответственного исполнителя по рассмотрению заявления (далее - ответственный исполнитель), который:</w:t>
      </w:r>
    </w:p>
    <w:p w:rsidR="00E74640" w:rsidRPr="00FD4FD6" w:rsidRDefault="000208D9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устанавливает предмет обращения заявителя;</w:t>
      </w:r>
    </w:p>
    <w:p w:rsidR="00E74640" w:rsidRPr="00FD4FD6" w:rsidRDefault="000208D9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lastRenderedPageBreak/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устанавливает наличие полномочий службы по рассмотрению заявления;</w:t>
      </w:r>
    </w:p>
    <w:p w:rsidR="00E74640" w:rsidRPr="00FD4FD6" w:rsidRDefault="000208D9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осуществляет мероприятия по идентификации указанного в заявлении объекта с данными реестра;</w:t>
      </w:r>
    </w:p>
    <w:p w:rsidR="00E74640" w:rsidRPr="00FD4FD6" w:rsidRDefault="000208D9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готовит сопроводительное письмо с приложением выписки из реестра и передает руководителю службы либо уполномоченному им должностному лицу на подпись.</w:t>
      </w:r>
    </w:p>
    <w:p w:rsidR="00E74640" w:rsidRPr="00FD4FD6" w:rsidRDefault="00BA02B1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8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E74640" w:rsidRPr="00FD4FD6">
        <w:rPr>
          <w:rFonts w:ascii="PT Astra Serif" w:hAnsi="PT Astra Serif" w:cs="Times New Roman"/>
          <w:sz w:val="28"/>
          <w:szCs w:val="28"/>
        </w:rPr>
        <w:t>Результатом административной процедуры является подписание уполномоченным должностным лицом службы сопроводительного письма с приложением выписки из реестра.</w:t>
      </w:r>
    </w:p>
    <w:p w:rsidR="00E74640" w:rsidRPr="00FD4FD6" w:rsidRDefault="00BA02B1" w:rsidP="000208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2</w:t>
      </w:r>
      <w:r w:rsidR="00C8399A" w:rsidRPr="00FD4FD6">
        <w:rPr>
          <w:rFonts w:ascii="PT Astra Serif" w:hAnsi="PT Astra Serif" w:cs="Times New Roman"/>
          <w:sz w:val="28"/>
          <w:szCs w:val="28"/>
        </w:rPr>
        <w:t>9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Продолжительность административной процедуры составляет не более 12 дней с момента </w:t>
      </w:r>
      <w:r w:rsidR="003944E4" w:rsidRPr="00FD4FD6">
        <w:rPr>
          <w:rFonts w:ascii="PT Astra Serif" w:hAnsi="PT Astra Serif" w:cs="Times New Roman"/>
          <w:sz w:val="28"/>
          <w:szCs w:val="28"/>
        </w:rPr>
        <w:t xml:space="preserve">регистрации </w:t>
      </w:r>
      <w:r w:rsidR="00C8399A" w:rsidRPr="00FD4FD6">
        <w:rPr>
          <w:rFonts w:ascii="PT Astra Serif" w:hAnsi="PT Astra Serif" w:cs="Times New Roman"/>
          <w:sz w:val="28"/>
          <w:szCs w:val="28"/>
        </w:rPr>
        <w:t>заявления.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Выдача (направление) результата предоставления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4B1748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30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Основанием для начала </w:t>
      </w:r>
      <w:r w:rsidR="00F925B5" w:rsidRPr="00FD4FD6">
        <w:rPr>
          <w:rFonts w:ascii="PT Astra Serif" w:hAnsi="PT Astra Serif" w:cs="Times New Roman"/>
          <w:sz w:val="28"/>
          <w:szCs w:val="28"/>
        </w:rPr>
        <w:t xml:space="preserve">исполнения </w:t>
      </w:r>
      <w:r w:rsidR="00E74640" w:rsidRPr="00FD4FD6">
        <w:rPr>
          <w:rFonts w:ascii="PT Astra Serif" w:hAnsi="PT Astra Serif" w:cs="Times New Roman"/>
          <w:sz w:val="28"/>
          <w:szCs w:val="28"/>
        </w:rPr>
        <w:t>административной процедуры является подписание уполномоченным должностным лицом службы сопроводительного письма с приложением выписки из реестра и поступление их специалисту, ответственному за делопроизводство.</w:t>
      </w:r>
    </w:p>
    <w:p w:rsidR="00E74640" w:rsidRPr="00FD4FD6" w:rsidRDefault="00E74640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Специалист, ответственный за делопроизводство:</w:t>
      </w:r>
    </w:p>
    <w:p w:rsidR="00E74640" w:rsidRPr="00FD4FD6" w:rsidRDefault="00F925B5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регистрирует сопроводительное письмо в соответствии с установленными правилами ведения делопроизводства;</w:t>
      </w:r>
    </w:p>
    <w:p w:rsidR="00E74640" w:rsidRPr="00FD4FD6" w:rsidRDefault="00F925B5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-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направляет заявителю сопроводительное письмо с приложением выписки из реестра с присвоенным регистрационным номером почтовым отправлением или на адрес электронной почты, указанный заявителем или </w:t>
      </w:r>
      <w:r w:rsidR="000E6FEF" w:rsidRPr="00FD4FD6">
        <w:rPr>
          <w:rFonts w:ascii="PT Astra Serif" w:hAnsi="PT Astra Serif" w:cs="Times New Roman"/>
          <w:sz w:val="28"/>
          <w:szCs w:val="28"/>
        </w:rPr>
        <w:t>посредством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Един</w:t>
      </w:r>
      <w:r w:rsidR="000E6FEF" w:rsidRPr="00FD4FD6">
        <w:rPr>
          <w:rFonts w:ascii="PT Astra Serif" w:hAnsi="PT Astra Serif" w:cs="Times New Roman"/>
          <w:sz w:val="28"/>
          <w:szCs w:val="28"/>
        </w:rPr>
        <w:t>ого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портал</w:t>
      </w:r>
      <w:r w:rsidR="000E6FEF" w:rsidRPr="00FD4FD6">
        <w:rPr>
          <w:rFonts w:ascii="PT Astra Serif" w:hAnsi="PT Astra Serif" w:cs="Times New Roman"/>
          <w:sz w:val="28"/>
          <w:szCs w:val="28"/>
        </w:rPr>
        <w:t>а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с момента реализации технической возможности либо вручает лично заявителю под подпись.</w:t>
      </w:r>
    </w:p>
    <w:p w:rsidR="00E74640" w:rsidRPr="00FD4FD6" w:rsidRDefault="00E74640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Копия выписки из реестра вместе с заявлением заявителя остается на хранении в службе.</w:t>
      </w:r>
    </w:p>
    <w:p w:rsidR="00E74640" w:rsidRPr="00FD4FD6" w:rsidRDefault="00A6057D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5C1356" w:rsidRPr="00FD4FD6">
        <w:rPr>
          <w:rFonts w:ascii="PT Astra Serif" w:hAnsi="PT Astra Serif" w:cs="Times New Roman"/>
          <w:sz w:val="28"/>
          <w:szCs w:val="28"/>
        </w:rPr>
        <w:t>1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E74640" w:rsidRPr="00FD4FD6">
        <w:rPr>
          <w:rFonts w:ascii="PT Astra Serif" w:hAnsi="PT Astra Serif" w:cs="Times New Roman"/>
          <w:sz w:val="28"/>
          <w:szCs w:val="28"/>
        </w:rPr>
        <w:t>Результатом административной процедуры является выдача (направление) заявителю сопроводительного письма с приложением выписки из реестра.</w:t>
      </w:r>
    </w:p>
    <w:p w:rsidR="00E74640" w:rsidRPr="00FD4FD6" w:rsidRDefault="00F925B5" w:rsidP="00F925B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5C1356" w:rsidRPr="00FD4FD6">
        <w:rPr>
          <w:rFonts w:ascii="PT Astra Serif" w:hAnsi="PT Astra Serif" w:cs="Times New Roman"/>
          <w:sz w:val="28"/>
          <w:szCs w:val="28"/>
        </w:rPr>
        <w:t>2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4B1748" w:rsidRPr="00FD4FD6">
        <w:rPr>
          <w:rFonts w:ascii="PT Astra Serif" w:hAnsi="PT Astra Serif" w:cs="Times New Roman"/>
          <w:sz w:val="28"/>
          <w:szCs w:val="28"/>
        </w:rPr>
        <w:t>Продолжительность административной процедуры, в случае отправки информационного письма по почте, составляет не более 2 дней.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0B1043" w:rsidRPr="00FD4FD6" w:rsidRDefault="000B1043" w:rsidP="000B1043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Порядок осуществления административных процедур (действий)</w:t>
      </w:r>
    </w:p>
    <w:p w:rsidR="000B1043" w:rsidRPr="00FD4FD6" w:rsidRDefault="000B1043" w:rsidP="000B1043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в электронной форме, в том числе с использованием </w:t>
      </w:r>
    </w:p>
    <w:p w:rsidR="000B1043" w:rsidRPr="00FD4FD6" w:rsidRDefault="000B1043" w:rsidP="000B1043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Единого портала </w:t>
      </w:r>
    </w:p>
    <w:p w:rsidR="000B1043" w:rsidRPr="00FD4FD6" w:rsidRDefault="000B1043" w:rsidP="000B104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0B1043" w:rsidRPr="00FD4FD6" w:rsidRDefault="000B1043" w:rsidP="000B104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6C337B" w:rsidRPr="00FD4FD6">
        <w:rPr>
          <w:rFonts w:ascii="PT Astra Serif" w:hAnsi="PT Astra Serif" w:cs="Times New Roman"/>
          <w:sz w:val="28"/>
          <w:szCs w:val="28"/>
        </w:rPr>
        <w:t>3</w:t>
      </w:r>
      <w:r w:rsidRPr="00FD4FD6">
        <w:rPr>
          <w:rFonts w:ascii="PT Astra Serif" w:hAnsi="PT Astra Serif" w:cs="Times New Roman"/>
          <w:sz w:val="28"/>
          <w:szCs w:val="28"/>
        </w:rPr>
        <w:t>. С момента реализации технической возможности предварительная запись на приём для подачи заявления на предоставление государственной услуги осуществляется посредством Единого портала.</w:t>
      </w:r>
    </w:p>
    <w:p w:rsidR="000B1043" w:rsidRPr="00FD4FD6" w:rsidRDefault="00A6057D" w:rsidP="000B104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6C337B" w:rsidRPr="00FD4FD6">
        <w:rPr>
          <w:rFonts w:ascii="PT Astra Serif" w:hAnsi="PT Astra Serif" w:cs="Times New Roman"/>
          <w:sz w:val="28"/>
          <w:szCs w:val="28"/>
        </w:rPr>
        <w:t>4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0B1043" w:rsidRPr="00FD4FD6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подача заявления на предоставление государственной услуги осуществляется посредством Единого портала.</w:t>
      </w:r>
    </w:p>
    <w:p w:rsidR="000B1043" w:rsidRPr="00FD4FD6" w:rsidRDefault="00A6057D" w:rsidP="000B104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6C337B" w:rsidRPr="00FD4FD6">
        <w:rPr>
          <w:rFonts w:ascii="PT Astra Serif" w:hAnsi="PT Astra Serif" w:cs="Times New Roman"/>
          <w:sz w:val="28"/>
          <w:szCs w:val="28"/>
        </w:rPr>
        <w:t>5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0B1043" w:rsidRPr="00FD4FD6">
        <w:rPr>
          <w:rFonts w:ascii="PT Astra Serif" w:hAnsi="PT Astra Serif" w:cs="Times New Roman"/>
          <w:sz w:val="28"/>
          <w:szCs w:val="28"/>
        </w:rPr>
        <w:t xml:space="preserve">С момента реализации технической возможности выдача результата </w:t>
      </w:r>
      <w:r w:rsidR="000B1043" w:rsidRPr="00FD4FD6">
        <w:rPr>
          <w:rFonts w:ascii="PT Astra Serif" w:hAnsi="PT Astra Serif" w:cs="Times New Roman"/>
          <w:sz w:val="28"/>
          <w:szCs w:val="28"/>
        </w:rPr>
        <w:lastRenderedPageBreak/>
        <w:t>предоставления государственной услуги осуществляется посредством Единого портала.</w:t>
      </w:r>
    </w:p>
    <w:p w:rsidR="000B1043" w:rsidRPr="00FD4FD6" w:rsidRDefault="00A6057D" w:rsidP="00EC0EB3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6C337B" w:rsidRPr="00FD4FD6">
        <w:rPr>
          <w:rFonts w:ascii="PT Astra Serif" w:hAnsi="PT Astra Serif" w:cs="Times New Roman"/>
          <w:sz w:val="28"/>
          <w:szCs w:val="28"/>
        </w:rPr>
        <w:t>6</w:t>
      </w:r>
      <w:r w:rsidRPr="00FD4FD6">
        <w:rPr>
          <w:rFonts w:ascii="PT Astra Serif" w:hAnsi="PT Astra Serif" w:cs="Times New Roman"/>
          <w:sz w:val="28"/>
          <w:szCs w:val="28"/>
        </w:rPr>
        <w:t xml:space="preserve">. </w:t>
      </w:r>
      <w:r w:rsidR="000B1043" w:rsidRPr="00FD4FD6">
        <w:rPr>
          <w:rFonts w:ascii="PT Astra Serif" w:hAnsi="PT Astra Serif" w:cs="Times New Roman"/>
          <w:sz w:val="28"/>
          <w:szCs w:val="28"/>
        </w:rPr>
        <w:t>С момента реализации технической возможности получение сведений о ходе предоставления государственной услуги осуществляется посредством Единого портала.</w:t>
      </w:r>
    </w:p>
    <w:p w:rsidR="000B1043" w:rsidRPr="00FD4FD6" w:rsidRDefault="000B1043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C337B" w:rsidRPr="00FD4FD6" w:rsidRDefault="006C337B" w:rsidP="006C337B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b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</w:t>
      </w:r>
    </w:p>
    <w:p w:rsidR="006C337B" w:rsidRPr="00FD4FD6" w:rsidRDefault="006C337B" w:rsidP="006C337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6C337B" w:rsidRPr="00FD4FD6" w:rsidRDefault="006C337B" w:rsidP="006C337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37. Основанием для начала выполнения административной процедуры является обращение заявителя об исправлении допущенных опечаток и ошибок в выданно</w:t>
      </w:r>
      <w:r w:rsidR="00F929D9" w:rsidRPr="00FD4FD6">
        <w:rPr>
          <w:rFonts w:ascii="PT Astra Serif" w:hAnsi="PT Astra Serif"/>
          <w:sz w:val="28"/>
          <w:szCs w:val="28"/>
        </w:rPr>
        <w:t>й</w:t>
      </w:r>
      <w:r w:rsidRPr="00FD4FD6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выписке из реестра.</w:t>
      </w:r>
    </w:p>
    <w:p w:rsidR="006C337B" w:rsidRPr="00FD4FD6" w:rsidRDefault="006C337B" w:rsidP="006C337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 xml:space="preserve">Срок прохождения административной процедуры не должен превышать 5 рабочих дней </w:t>
      </w:r>
      <w:proofErr w:type="gramStart"/>
      <w:r w:rsidRPr="00FD4FD6">
        <w:rPr>
          <w:rFonts w:ascii="PT Astra Serif" w:hAnsi="PT Astra Serif"/>
          <w:sz w:val="28"/>
          <w:szCs w:val="28"/>
        </w:rPr>
        <w:t>с даты регистрации</w:t>
      </w:r>
      <w:proofErr w:type="gramEnd"/>
      <w:r w:rsidRPr="00FD4FD6">
        <w:rPr>
          <w:rFonts w:ascii="PT Astra Serif" w:hAnsi="PT Astra Serif"/>
          <w:sz w:val="28"/>
          <w:szCs w:val="28"/>
        </w:rPr>
        <w:t xml:space="preserve"> обращения об исправлении допущенных опечаток и ошибок в выданно</w:t>
      </w:r>
      <w:r w:rsidR="00F929D9" w:rsidRPr="00FD4FD6">
        <w:rPr>
          <w:rFonts w:ascii="PT Astra Serif" w:hAnsi="PT Astra Serif"/>
          <w:sz w:val="28"/>
          <w:szCs w:val="28"/>
        </w:rPr>
        <w:t>й</w:t>
      </w:r>
      <w:r w:rsidRPr="00FD4FD6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</w:t>
      </w:r>
      <w:r w:rsidR="006D49E5" w:rsidRPr="00FD4FD6">
        <w:rPr>
          <w:rFonts w:ascii="PT Astra Serif" w:hAnsi="PT Astra Serif"/>
          <w:sz w:val="28"/>
          <w:szCs w:val="28"/>
        </w:rPr>
        <w:t>выписке из реестра</w:t>
      </w:r>
      <w:r w:rsidRPr="00FD4FD6">
        <w:rPr>
          <w:rFonts w:ascii="PT Astra Serif" w:hAnsi="PT Astra Serif"/>
          <w:sz w:val="28"/>
          <w:szCs w:val="28"/>
        </w:rPr>
        <w:t>.</w:t>
      </w:r>
    </w:p>
    <w:p w:rsidR="006C337B" w:rsidRPr="00FD4FD6" w:rsidRDefault="006C337B" w:rsidP="006C337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Решение об исправлении допущенных опечаток и ошибок в выданно</w:t>
      </w:r>
      <w:r w:rsidR="00F929D9" w:rsidRPr="00FD4FD6">
        <w:rPr>
          <w:rFonts w:ascii="PT Astra Serif" w:hAnsi="PT Astra Serif"/>
          <w:sz w:val="28"/>
          <w:szCs w:val="28"/>
        </w:rPr>
        <w:t>й</w:t>
      </w:r>
      <w:r w:rsidRPr="00FD4FD6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</w:t>
      </w:r>
      <w:r w:rsidR="006D49E5" w:rsidRPr="00FD4FD6">
        <w:rPr>
          <w:rFonts w:ascii="PT Astra Serif" w:hAnsi="PT Astra Serif"/>
          <w:sz w:val="28"/>
          <w:szCs w:val="28"/>
        </w:rPr>
        <w:t xml:space="preserve">выписке из реестра </w:t>
      </w:r>
      <w:r w:rsidRPr="00FD4FD6">
        <w:rPr>
          <w:rFonts w:ascii="PT Astra Serif" w:hAnsi="PT Astra Serif"/>
          <w:sz w:val="28"/>
          <w:szCs w:val="28"/>
        </w:rPr>
        <w:t>принимается в случае, если в указанн</w:t>
      </w:r>
      <w:r w:rsidR="00F929D9" w:rsidRPr="00FD4FD6">
        <w:rPr>
          <w:rFonts w:ascii="PT Astra Serif" w:hAnsi="PT Astra Serif"/>
          <w:sz w:val="28"/>
          <w:szCs w:val="28"/>
        </w:rPr>
        <w:t>ом</w:t>
      </w:r>
      <w:r w:rsidRPr="00FD4FD6">
        <w:rPr>
          <w:rFonts w:ascii="PT Astra Serif" w:hAnsi="PT Astra Serif"/>
          <w:sz w:val="28"/>
          <w:szCs w:val="28"/>
        </w:rPr>
        <w:t xml:space="preserve"> документ</w:t>
      </w:r>
      <w:r w:rsidR="00F929D9" w:rsidRPr="00FD4FD6">
        <w:rPr>
          <w:rFonts w:ascii="PT Astra Serif" w:hAnsi="PT Astra Serif"/>
          <w:sz w:val="28"/>
          <w:szCs w:val="28"/>
        </w:rPr>
        <w:t>е</w:t>
      </w:r>
      <w:r w:rsidRPr="00FD4FD6">
        <w:rPr>
          <w:rFonts w:ascii="PT Astra Serif" w:hAnsi="PT Astra Serif"/>
          <w:sz w:val="28"/>
          <w:szCs w:val="28"/>
        </w:rPr>
        <w:t xml:space="preserve"> выявлены несоответствия.</w:t>
      </w:r>
    </w:p>
    <w:p w:rsidR="006C337B" w:rsidRPr="00FD4FD6" w:rsidRDefault="006C337B" w:rsidP="00F929D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/>
          <w:sz w:val="28"/>
          <w:szCs w:val="28"/>
        </w:rPr>
        <w:t>Результатом административной процедуры является исправление допущенных должностным лицом службы опечаток и ошибок в выданно</w:t>
      </w:r>
      <w:r w:rsidR="00F929D9" w:rsidRPr="00FD4FD6">
        <w:rPr>
          <w:rFonts w:ascii="PT Astra Serif" w:hAnsi="PT Astra Serif"/>
          <w:sz w:val="28"/>
          <w:szCs w:val="28"/>
        </w:rPr>
        <w:t>й</w:t>
      </w:r>
      <w:r w:rsidRPr="00FD4FD6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</w:t>
      </w:r>
      <w:r w:rsidR="00F929D9" w:rsidRPr="00FD4FD6">
        <w:rPr>
          <w:rFonts w:ascii="PT Astra Serif" w:hAnsi="PT Astra Serif"/>
          <w:sz w:val="28"/>
          <w:szCs w:val="28"/>
        </w:rPr>
        <w:t xml:space="preserve">выписке из реестра </w:t>
      </w:r>
      <w:r w:rsidRPr="00FD4FD6">
        <w:rPr>
          <w:rFonts w:ascii="PT Astra Serif" w:hAnsi="PT Astra Serif"/>
          <w:sz w:val="28"/>
          <w:szCs w:val="28"/>
        </w:rPr>
        <w:t>либо направление в адрес заявителя ответа с информацией об отсутствии опечаток и ошибок в выданно</w:t>
      </w:r>
      <w:r w:rsidR="00F929D9" w:rsidRPr="00FD4FD6">
        <w:rPr>
          <w:rFonts w:ascii="PT Astra Serif" w:hAnsi="PT Astra Serif"/>
          <w:sz w:val="28"/>
          <w:szCs w:val="28"/>
        </w:rPr>
        <w:t>й</w:t>
      </w:r>
      <w:r w:rsidRPr="00FD4FD6">
        <w:rPr>
          <w:rFonts w:ascii="PT Astra Serif" w:hAnsi="PT Astra Serif"/>
          <w:sz w:val="28"/>
          <w:szCs w:val="28"/>
        </w:rPr>
        <w:t xml:space="preserve"> в результате предоставления государственной услуги </w:t>
      </w:r>
      <w:r w:rsidR="00F929D9" w:rsidRPr="00FD4FD6">
        <w:rPr>
          <w:rFonts w:ascii="PT Astra Serif" w:hAnsi="PT Astra Serif"/>
          <w:sz w:val="28"/>
          <w:szCs w:val="28"/>
        </w:rPr>
        <w:t>выписке из реестра</w:t>
      </w:r>
      <w:r w:rsidRPr="00FD4FD6">
        <w:rPr>
          <w:rFonts w:ascii="PT Astra Serif" w:hAnsi="PT Astra Serif"/>
          <w:sz w:val="28"/>
          <w:szCs w:val="28"/>
        </w:rPr>
        <w:t>.</w:t>
      </w:r>
      <w:proofErr w:type="gramEnd"/>
    </w:p>
    <w:p w:rsidR="006C337B" w:rsidRPr="00FD4FD6" w:rsidRDefault="006C337B" w:rsidP="00E7464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AA0B13" w:rsidRPr="00FD4FD6" w:rsidRDefault="00AA0B13" w:rsidP="00AA0B13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IV. Формы </w:t>
      </w:r>
      <w:proofErr w:type="gramStart"/>
      <w:r w:rsidRPr="00FD4FD6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FD4FD6">
        <w:rPr>
          <w:rFonts w:ascii="PT Astra Serif" w:hAnsi="PT Astra Serif" w:cs="Times New Roman"/>
          <w:b/>
          <w:sz w:val="28"/>
          <w:szCs w:val="28"/>
        </w:rPr>
        <w:t xml:space="preserve"> исполнением</w:t>
      </w:r>
    </w:p>
    <w:p w:rsidR="00AA0B13" w:rsidRPr="00FD4FD6" w:rsidRDefault="00AA0B13" w:rsidP="00AA0B13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Административного регламента</w:t>
      </w:r>
    </w:p>
    <w:p w:rsidR="00AA0B13" w:rsidRPr="00FD4FD6" w:rsidRDefault="00AA0B13" w:rsidP="00AA0B13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AA0B13" w:rsidP="00AA0B13">
      <w:pPr>
        <w:pStyle w:val="ConsPlusNormal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FD4FD6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FD4FD6">
        <w:rPr>
          <w:rFonts w:ascii="PT Astra Serif" w:hAnsi="PT Astra Serif" w:cs="Times New Roman"/>
          <w:b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решений ответственными лицами</w:t>
      </w:r>
    </w:p>
    <w:p w:rsidR="00AA0B13" w:rsidRPr="00FD4FD6" w:rsidRDefault="00AA0B13" w:rsidP="00AA0B13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C8294D" w:rsidP="008C50C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3</w:t>
      </w:r>
      <w:r w:rsidR="00AA0B13" w:rsidRPr="00FD4FD6">
        <w:rPr>
          <w:rFonts w:ascii="PT Astra Serif" w:hAnsi="PT Astra Serif" w:cs="Times New Roman"/>
          <w:sz w:val="28"/>
          <w:szCs w:val="28"/>
        </w:rPr>
        <w:t>8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Текущий </w:t>
      </w:r>
      <w:proofErr w:type="gramStart"/>
      <w:r w:rsidR="00E74640" w:rsidRPr="00FD4FD6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E74640" w:rsidRPr="00FD4FD6">
        <w:rPr>
          <w:rFonts w:ascii="PT Astra Serif" w:hAnsi="PT Astra Serif" w:cs="Times New Roman"/>
          <w:sz w:val="28"/>
          <w:szCs w:val="28"/>
        </w:rPr>
        <w:t xml:space="preserve"> соблюдением последовательности административных действий, определенных настоящим Административным регламентом, и принятием в ходе предоставления государственной услуги решений осуществляют руководитель службы, </w:t>
      </w:r>
      <w:r w:rsidRPr="00FD4FD6">
        <w:rPr>
          <w:rFonts w:ascii="PT Astra Serif" w:hAnsi="PT Astra Serif" w:cs="Times New Roman"/>
          <w:sz w:val="28"/>
          <w:szCs w:val="28"/>
        </w:rPr>
        <w:t>первый заместитель руководителя службы,</w:t>
      </w:r>
      <w:r w:rsidR="006E2F23" w:rsidRPr="00FD4FD6">
        <w:rPr>
          <w:rFonts w:ascii="PT Astra Serif" w:hAnsi="PT Astra Serif" w:cs="Times New Roman"/>
          <w:sz w:val="28"/>
          <w:szCs w:val="28"/>
        </w:rPr>
        <w:t xml:space="preserve"> </w:t>
      </w:r>
      <w:r w:rsidR="00E74640" w:rsidRPr="00FD4FD6">
        <w:rPr>
          <w:rFonts w:ascii="PT Astra Serif" w:hAnsi="PT Astra Serif" w:cs="Times New Roman"/>
          <w:sz w:val="28"/>
          <w:szCs w:val="28"/>
        </w:rPr>
        <w:t>начальник отдела.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E2F23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Порядок и периодичность осуществления </w:t>
      </w:r>
    </w:p>
    <w:p w:rsidR="006E2F23" w:rsidRPr="00FD4FD6" w:rsidRDefault="00E74640" w:rsidP="006E2F23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плановых и внеплановых</w:t>
      </w:r>
      <w:r w:rsidR="006E2F23" w:rsidRPr="00FD4FD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FD4FD6">
        <w:rPr>
          <w:rFonts w:ascii="PT Astra Serif" w:hAnsi="PT Astra Serif" w:cs="Times New Roman"/>
          <w:b/>
          <w:sz w:val="28"/>
          <w:szCs w:val="28"/>
        </w:rPr>
        <w:t xml:space="preserve">проверок полноты и качества </w:t>
      </w:r>
    </w:p>
    <w:p w:rsidR="00E74640" w:rsidRPr="00FD4FD6" w:rsidRDefault="00E74640" w:rsidP="006E2F23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предоставления</w:t>
      </w:r>
      <w:r w:rsidR="006E2F23" w:rsidRPr="00FD4FD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F41A26" w:rsidP="00F41A2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lastRenderedPageBreak/>
        <w:t>3</w:t>
      </w:r>
      <w:r w:rsidR="00AA0B13" w:rsidRPr="00FD4FD6">
        <w:rPr>
          <w:rFonts w:ascii="PT Astra Serif" w:hAnsi="PT Astra Serif" w:cs="Times New Roman"/>
          <w:sz w:val="28"/>
          <w:szCs w:val="28"/>
        </w:rPr>
        <w:t>9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E74640" w:rsidRPr="00FD4FD6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E74640" w:rsidRPr="00FD4FD6">
        <w:rPr>
          <w:rFonts w:ascii="PT Astra Serif" w:hAnsi="PT Astra Serif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E74640" w:rsidRPr="00FD4FD6" w:rsidRDefault="00E74640" w:rsidP="00F41A2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Проверки могут быть плановыми на основании планов работы службы либо внеплановыми,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проводимыми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в том числе по жалобе заявителей на нарушение своевременности, полноты и качества предоставления государственной услуги.</w:t>
      </w:r>
    </w:p>
    <w:p w:rsidR="00E74640" w:rsidRPr="00FD4FD6" w:rsidRDefault="00E74640" w:rsidP="00F41A2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Решение о проведении внеплановой проверки принимает руководитель службы или уполномоченное им должностное лицо.</w:t>
      </w:r>
    </w:p>
    <w:p w:rsidR="00E74640" w:rsidRPr="00FD4FD6" w:rsidRDefault="00E74640" w:rsidP="00F41A2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Ответственность государственных гражданских служащих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 иных должностных лиц за решения и действия (бездействие),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принимаемые (осуществляемые) в ходе предоставления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государственной услуги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DC20E1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40</w:t>
      </w:r>
      <w:r w:rsidR="00E74640" w:rsidRPr="00FD4FD6">
        <w:rPr>
          <w:rFonts w:ascii="PT Astra Serif" w:hAnsi="PT Astra Serif" w:cs="Times New Roman"/>
          <w:sz w:val="28"/>
          <w:szCs w:val="28"/>
        </w:rPr>
        <w:t>.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законодательством</w:t>
      </w:r>
      <w:r w:rsidR="004D508C" w:rsidRPr="00FD4FD6">
        <w:rPr>
          <w:rFonts w:ascii="PT Astra Serif" w:hAnsi="PT Astra Serif" w:cs="Times New Roman"/>
          <w:sz w:val="28"/>
          <w:szCs w:val="28"/>
        </w:rPr>
        <w:t xml:space="preserve"> Российской Федерации</w:t>
      </w:r>
      <w:r w:rsidR="00E74640" w:rsidRPr="00FD4FD6">
        <w:rPr>
          <w:rFonts w:ascii="PT Astra Serif" w:hAnsi="PT Astra Serif" w:cs="Times New Roman"/>
          <w:sz w:val="28"/>
          <w:szCs w:val="28"/>
        </w:rPr>
        <w:t>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C20E1" w:rsidRPr="00FD4FD6" w:rsidRDefault="00DC20E1" w:rsidP="00DC20E1">
      <w:pPr>
        <w:pStyle w:val="ConsPlusNormal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 xml:space="preserve">Порядок и формы </w:t>
      </w:r>
      <w:proofErr w:type="gramStart"/>
      <w:r w:rsidRPr="00FD4FD6">
        <w:rPr>
          <w:rFonts w:ascii="PT Astra Serif" w:hAnsi="PT Astra Serif" w:cs="Times New Roman"/>
          <w:b/>
          <w:sz w:val="28"/>
          <w:szCs w:val="28"/>
        </w:rPr>
        <w:t>контроля за</w:t>
      </w:r>
      <w:proofErr w:type="gramEnd"/>
      <w:r w:rsidRPr="00FD4FD6">
        <w:rPr>
          <w:rFonts w:ascii="PT Astra Serif" w:hAnsi="PT Astra Serif" w:cs="Times New Roman"/>
          <w:b/>
          <w:sz w:val="28"/>
          <w:szCs w:val="28"/>
        </w:rPr>
        <w:t xml:space="preserve"> предоставлением государственной</w:t>
      </w:r>
    </w:p>
    <w:p w:rsidR="00DC20E1" w:rsidRPr="00FD4FD6" w:rsidRDefault="00DC20E1" w:rsidP="00DC20E1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услуги со стороны граждан, их объединений и организаций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DC20E1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41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E74640" w:rsidRPr="00FD4FD6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E74640" w:rsidRPr="00FD4FD6">
        <w:rPr>
          <w:rFonts w:ascii="PT Astra Serif" w:hAnsi="PT Astra Serif" w:cs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объединений, организаций, осуществляется посредством открытости деятельности службы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рассмотрения обращений (жалоб) в процессе получения государственной услуги.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C20E1" w:rsidRPr="00FD4FD6" w:rsidRDefault="00DC20E1" w:rsidP="00DC20E1">
      <w:pPr>
        <w:pStyle w:val="ConsPlusNormal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DC20E1" w:rsidRPr="00FD4FD6" w:rsidRDefault="00DC20E1" w:rsidP="00DC20E1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и действий (бездействия) службы как органа, предоставляющего</w:t>
      </w:r>
    </w:p>
    <w:p w:rsidR="00DC20E1" w:rsidRPr="00FD4FD6" w:rsidRDefault="00DC20E1" w:rsidP="00DC20E1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государственную услугу, а также должностных лиц,</w:t>
      </w:r>
    </w:p>
    <w:p w:rsidR="00DC20E1" w:rsidRPr="00FD4FD6" w:rsidRDefault="00DC20E1" w:rsidP="00DC20E1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b/>
          <w:sz w:val="28"/>
          <w:szCs w:val="28"/>
        </w:rPr>
        <w:t>государственных гражданских служащих</w:t>
      </w:r>
    </w:p>
    <w:p w:rsidR="00DC20E1" w:rsidRPr="00FD4FD6" w:rsidRDefault="00DC20E1" w:rsidP="00DC20E1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C20E1" w:rsidRPr="00FD4FD6" w:rsidRDefault="00DC20E1" w:rsidP="00DC20E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42. Заявитель вправе обжаловать решения и действия (бездействие) службы, ее должностных лиц, государственных гражданских служащих автономного округа (далее – государственные гражданские служащие) в досудебном (внесудебном) порядке</w:t>
      </w:r>
      <w:r w:rsidR="004D508C" w:rsidRPr="00FD4FD6">
        <w:rPr>
          <w:rFonts w:ascii="PT Astra Serif" w:hAnsi="PT Astra Serif" w:cs="Times New Roman"/>
          <w:sz w:val="28"/>
          <w:szCs w:val="28"/>
        </w:rPr>
        <w:t>.</w:t>
      </w:r>
    </w:p>
    <w:p w:rsidR="00E74640" w:rsidRPr="00FD4FD6" w:rsidRDefault="00F85EE7" w:rsidP="00DC20E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43</w:t>
      </w:r>
      <w:r w:rsidR="00E74640" w:rsidRPr="00FD4FD6">
        <w:rPr>
          <w:rFonts w:ascii="PT Astra Serif" w:hAnsi="PT Astra Serif" w:cs="Times New Roman"/>
          <w:sz w:val="28"/>
          <w:szCs w:val="28"/>
        </w:rPr>
        <w:t>. Жалоба заявителя на нарушение порядка предоставления государственной услуги подается в службу в письменной форме, в том числе при личном приеме заявителя, или в электронном виде.</w:t>
      </w:r>
    </w:p>
    <w:p w:rsidR="00E74640" w:rsidRPr="00FD4FD6" w:rsidRDefault="00F85EE7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44</w:t>
      </w:r>
      <w:r w:rsidR="00E74640" w:rsidRPr="00FD4FD6">
        <w:rPr>
          <w:rFonts w:ascii="PT Astra Serif" w:hAnsi="PT Astra Serif" w:cs="Times New Roman"/>
          <w:sz w:val="28"/>
          <w:szCs w:val="28"/>
        </w:rPr>
        <w:t>. Жалоба должна содержать:</w:t>
      </w:r>
    </w:p>
    <w:p w:rsidR="00E74640" w:rsidRPr="00FD4FD6" w:rsidRDefault="002D625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44.1.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наименование службы, должностного лица службы либо </w:t>
      </w:r>
      <w:r w:rsidR="00E74640" w:rsidRPr="00FD4FD6">
        <w:rPr>
          <w:rFonts w:ascii="PT Astra Serif" w:hAnsi="PT Astra Serif" w:cs="Times New Roman"/>
          <w:sz w:val="28"/>
          <w:szCs w:val="28"/>
        </w:rPr>
        <w:lastRenderedPageBreak/>
        <w:t>государственного гражданского служащего службы, решения и действия (бездействие) которых обжалуются;</w:t>
      </w:r>
    </w:p>
    <w:p w:rsidR="00E74640" w:rsidRPr="00FD4FD6" w:rsidRDefault="002D625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44.2.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hyperlink w:anchor="P415" w:history="1">
        <w:r w:rsidR="00F85EE7" w:rsidRPr="00FD4FD6">
          <w:rPr>
            <w:rFonts w:ascii="PT Astra Serif" w:hAnsi="PT Astra Serif" w:cs="Times New Roman"/>
            <w:sz w:val="28"/>
            <w:szCs w:val="28"/>
          </w:rPr>
          <w:t>подпункте 48.3 пункта 4</w:t>
        </w:r>
      </w:hyperlink>
      <w:r w:rsidR="00F85EE7" w:rsidRPr="00FD4FD6">
        <w:rPr>
          <w:rFonts w:ascii="PT Astra Serif" w:hAnsi="PT Astra Serif" w:cs="Times New Roman"/>
          <w:sz w:val="28"/>
          <w:szCs w:val="28"/>
        </w:rPr>
        <w:t>8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настоящего</w:t>
      </w:r>
      <w:proofErr w:type="gramEnd"/>
      <w:r w:rsidR="00E74640" w:rsidRPr="00FD4FD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E74640" w:rsidRPr="00FD4FD6">
        <w:rPr>
          <w:rFonts w:ascii="PT Astra Serif" w:hAnsi="PT Astra Serif" w:cs="Times New Roman"/>
          <w:sz w:val="28"/>
          <w:szCs w:val="28"/>
        </w:rPr>
        <w:t>Административного регламента);</w:t>
      </w:r>
      <w:proofErr w:type="gramEnd"/>
    </w:p>
    <w:p w:rsidR="00E74640" w:rsidRPr="00FD4FD6" w:rsidRDefault="002D625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44.3.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сведения об обжалуемых решениях и действиях (бездействии) службы, ее должностного лица либо государственного гражданского служащего;</w:t>
      </w:r>
    </w:p>
    <w:p w:rsidR="00E74640" w:rsidRPr="00FD4FD6" w:rsidRDefault="002D625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44.4.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доводы, на основании которых заявитель не согласен с решением и действием (бездействием) службы, ее должностного лица либо государственного гражданского служащего. Заявителем могут быть представлены документы (при наличии), подтверждающие доводы заявителя, либо их копии.</w:t>
      </w:r>
    </w:p>
    <w:p w:rsidR="00E74640" w:rsidRPr="00FD4FD6" w:rsidRDefault="00A202F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</w:t>
      </w:r>
      <w:r w:rsidR="00770506" w:rsidRPr="00FD4FD6">
        <w:rPr>
          <w:rFonts w:ascii="PT Astra Serif" w:hAnsi="PT Astra Serif" w:cs="Times New Roman"/>
          <w:sz w:val="28"/>
          <w:szCs w:val="28"/>
        </w:rPr>
        <w:t>5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Жалоба, содержащая неточное наименование </w:t>
      </w:r>
      <w:r w:rsidR="00F85EE7" w:rsidRPr="00FD4FD6">
        <w:rPr>
          <w:rFonts w:ascii="PT Astra Serif" w:hAnsi="PT Astra Serif" w:cs="Times New Roman"/>
          <w:sz w:val="28"/>
          <w:szCs w:val="28"/>
        </w:rPr>
        <w:t>службы</w:t>
      </w:r>
      <w:r w:rsidR="00E74640" w:rsidRPr="00FD4FD6">
        <w:rPr>
          <w:rFonts w:ascii="PT Astra Serif" w:hAnsi="PT Astra Serif" w:cs="Times New Roman"/>
          <w:sz w:val="28"/>
          <w:szCs w:val="28"/>
        </w:rPr>
        <w:t>, наименование должности должностного лица и (или) фамилии, имени, отчества должностного лица, решения и действия (бездействие) которых обжалуются, не препятствующее установлению органа или должностного лица, в адрес которого была направлена жалоба, подлежит обязательному рассмотрению.</w:t>
      </w:r>
    </w:p>
    <w:p w:rsidR="00E74640" w:rsidRPr="00FD4FD6" w:rsidRDefault="00E5187C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4" w:name="P369"/>
      <w:bookmarkEnd w:id="4"/>
      <w:r w:rsidRPr="00FD4FD6">
        <w:rPr>
          <w:rFonts w:ascii="PT Astra Serif" w:hAnsi="PT Astra Serif" w:cs="Times New Roman"/>
          <w:sz w:val="28"/>
          <w:szCs w:val="28"/>
        </w:rPr>
        <w:t>4</w:t>
      </w:r>
      <w:r w:rsidR="00770506" w:rsidRPr="00FD4FD6">
        <w:rPr>
          <w:rFonts w:ascii="PT Astra Serif" w:hAnsi="PT Astra Serif" w:cs="Times New Roman"/>
          <w:sz w:val="28"/>
          <w:szCs w:val="28"/>
        </w:rPr>
        <w:t>6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E74640" w:rsidRPr="00FD4FD6">
        <w:rPr>
          <w:rFonts w:ascii="PT Astra Serif" w:hAnsi="PT Astra Serif" w:cs="Times New Roman"/>
          <w:sz w:val="28"/>
          <w:szCs w:val="28"/>
        </w:rPr>
        <w:t>представлена</w:t>
      </w:r>
      <w:proofErr w:type="gramEnd"/>
      <w:r w:rsidR="00E74640" w:rsidRPr="00FD4FD6">
        <w:rPr>
          <w:rFonts w:ascii="PT Astra Serif" w:hAnsi="PT Astra Serif" w:cs="Times New Roman"/>
          <w:sz w:val="28"/>
          <w:szCs w:val="28"/>
        </w:rPr>
        <w:t>:</w:t>
      </w:r>
    </w:p>
    <w:p w:rsidR="00E74640" w:rsidRPr="00FD4FD6" w:rsidRDefault="0077050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46.1.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оформленная в соответствии с законодательством Российской Федерации доверенность (для физических лиц);</w:t>
      </w:r>
    </w:p>
    <w:p w:rsidR="00E74640" w:rsidRPr="00FD4FD6" w:rsidRDefault="0077050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46.2.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E74640" w:rsidRPr="00FD4FD6" w:rsidRDefault="00770506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46.3.</w:t>
      </w:r>
      <w:r w:rsidR="00E74640" w:rsidRPr="00FD4FD6">
        <w:rPr>
          <w:rFonts w:ascii="PT Astra Serif" w:hAnsi="PT Astra Serif" w:cs="Times New Roman"/>
          <w:sz w:val="28"/>
          <w:szCs w:val="28"/>
        </w:rPr>
        <w:t xml:space="preserve">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74640" w:rsidRPr="00FD4FD6" w:rsidRDefault="00E5187C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</w:t>
      </w:r>
      <w:r w:rsidR="00770506" w:rsidRPr="00FD4FD6">
        <w:rPr>
          <w:rFonts w:ascii="PT Astra Serif" w:hAnsi="PT Astra Serif" w:cs="Times New Roman"/>
          <w:sz w:val="28"/>
          <w:szCs w:val="28"/>
        </w:rPr>
        <w:t>7</w:t>
      </w:r>
      <w:r w:rsidR="00E74640" w:rsidRPr="00FD4FD6">
        <w:rPr>
          <w:rFonts w:ascii="PT Astra Serif" w:hAnsi="PT Astra Serif" w:cs="Times New Roman"/>
          <w:sz w:val="28"/>
          <w:szCs w:val="28"/>
        </w:rPr>
        <w:t>. Прием жалоб в письменной форме осуществляется службой в месте предоставления государственной услуги (в месте, где заявитель подавал запрос на получение государственной услуги, нарушение порядка которой обжалуется, либо в месте, где заявителем получен результат государственной услуги</w:t>
      </w:r>
      <w:r w:rsidR="00770506" w:rsidRPr="00FD4FD6">
        <w:rPr>
          <w:rFonts w:ascii="PT Astra Serif" w:hAnsi="PT Astra Serif" w:cs="Times New Roman"/>
          <w:sz w:val="28"/>
          <w:szCs w:val="28"/>
        </w:rPr>
        <w:t>, нарушение порядка которой обжалуется</w:t>
      </w:r>
      <w:r w:rsidR="00E74640" w:rsidRPr="00FD4FD6">
        <w:rPr>
          <w:rFonts w:ascii="PT Astra Serif" w:hAnsi="PT Astra Serif" w:cs="Times New Roman"/>
          <w:sz w:val="28"/>
          <w:szCs w:val="28"/>
        </w:rPr>
        <w:t>).</w:t>
      </w:r>
    </w:p>
    <w:p w:rsidR="00E74640" w:rsidRPr="00FD4FD6" w:rsidRDefault="00E5187C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Время приема жалоб соответствует графику приема посетителей.</w:t>
      </w:r>
    </w:p>
    <w:p w:rsidR="00E74640" w:rsidRPr="00FD4FD6" w:rsidRDefault="00E74640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E74640" w:rsidRPr="00FD4FD6" w:rsidRDefault="00E74640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По просьбе заявителя лицо, принявшее жалобу, обязано удостоверить своей подписью на копии жалобы факт ее приема с указанием даты,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занимаемой должности, фамилии и инициалов.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48. Жалоба в электронном виде может быть подана заявителем посредством:</w:t>
      </w:r>
    </w:p>
    <w:p w:rsidR="00453C8E" w:rsidRPr="00FD4FD6" w:rsidRDefault="00453C8E" w:rsidP="00453C8E">
      <w:pPr>
        <w:pStyle w:val="ConsPlusNormal"/>
        <w:widowControl/>
        <w:tabs>
          <w:tab w:val="left" w:pos="1276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5" w:name="sub_562"/>
      <w:r w:rsidRPr="00FD4FD6">
        <w:rPr>
          <w:rFonts w:ascii="PT Astra Serif" w:hAnsi="PT Astra Serif" w:cs="Times New Roman"/>
          <w:sz w:val="28"/>
          <w:szCs w:val="28"/>
        </w:rPr>
        <w:t>48.1. Единого портала;</w:t>
      </w:r>
    </w:p>
    <w:p w:rsidR="00453C8E" w:rsidRPr="00FD4FD6" w:rsidRDefault="00453C8E" w:rsidP="00453C8E">
      <w:pPr>
        <w:pStyle w:val="ConsPlusNormal"/>
        <w:widowControl/>
        <w:tabs>
          <w:tab w:val="left" w:pos="1276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48.2. официального сайта (с момента реализации технической возможности);</w:t>
      </w:r>
    </w:p>
    <w:bookmarkEnd w:id="5"/>
    <w:p w:rsidR="00453C8E" w:rsidRPr="00FD4FD6" w:rsidRDefault="00453C8E" w:rsidP="00453C8E">
      <w:pPr>
        <w:pStyle w:val="ConsPlusNormal"/>
        <w:widowControl/>
        <w:tabs>
          <w:tab w:val="left" w:pos="1276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48.3.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государственной услуги органом, предоставляющим государственную услугу, его должностным лицом, гражданским служащим, с использованием информационно-телекоммуникационной сети «Интернет».</w:t>
      </w:r>
    </w:p>
    <w:p w:rsidR="00453C8E" w:rsidRPr="00FD4FD6" w:rsidRDefault="00453C8E" w:rsidP="007D2EF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6" w:name="P383"/>
      <w:bookmarkEnd w:id="6"/>
      <w:r w:rsidRPr="00FD4FD6">
        <w:rPr>
          <w:rFonts w:ascii="PT Astra Serif" w:hAnsi="PT Astra Serif" w:cs="Times New Roman"/>
          <w:sz w:val="28"/>
          <w:szCs w:val="28"/>
        </w:rPr>
        <w:t xml:space="preserve">49. При подаче жалобы в электронном виде документы, указанные в </w:t>
      </w:r>
      <w:hyperlink w:anchor="P403" w:history="1">
        <w:r w:rsidRPr="00FD4FD6">
          <w:rPr>
            <w:rFonts w:ascii="PT Astra Serif" w:hAnsi="PT Astra Serif" w:cs="Times New Roman"/>
            <w:sz w:val="28"/>
            <w:szCs w:val="28"/>
          </w:rPr>
          <w:t>пункте 4</w:t>
        </w:r>
      </w:hyperlink>
      <w:r w:rsidRPr="00FD4FD6">
        <w:rPr>
          <w:rFonts w:ascii="PT Astra Serif" w:hAnsi="PT Astra Serif" w:cs="Times New Roman"/>
          <w:sz w:val="28"/>
          <w:szCs w:val="28"/>
        </w:rPr>
        <w:t>6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50. Жалоба рассматривается службой как органом, предоставляющим государственную услугу, порядок предоставления которой был нарушен вследствие решений и действий (бездействия) службы, ее должностного лица либо государственного гражданского служащего.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В случае если обжалуются решения руководителя службы, жалоба подается в Правительство автономного округа, регистрируется не позднее следующего рабочего дня со дня ее поступления в аппарате Губернатора автономного округа и в течение 3 рабочих дней со дня ее регистрации направляется для рассмотрения в соответствии с требованиями настоящего Административного регламента члену Правительства автономного округа, в ведении которого находится служба согласно распределению обязанностей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между членами Правительства автономного округа.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7" w:name="P419"/>
      <w:bookmarkEnd w:id="7"/>
      <w:r w:rsidRPr="00FD4FD6">
        <w:rPr>
          <w:rFonts w:ascii="PT Astra Serif" w:hAnsi="PT Astra Serif" w:cs="Times New Roman"/>
          <w:sz w:val="28"/>
          <w:szCs w:val="28"/>
        </w:rPr>
        <w:t xml:space="preserve">51.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 xml:space="preserve">В случае если жалоба подана заявителем в орган, в компетенцию которого не входит принятие решения по жалобе в соответствии с требованиями </w:t>
      </w:r>
      <w:hyperlink w:anchor="P417" w:history="1">
        <w:r w:rsidRPr="00FD4FD6">
          <w:rPr>
            <w:rFonts w:ascii="PT Astra Serif" w:hAnsi="PT Astra Serif" w:cs="Times New Roman"/>
            <w:sz w:val="28"/>
            <w:szCs w:val="28"/>
          </w:rPr>
          <w:t>пункта 50</w:t>
        </w:r>
      </w:hyperlink>
      <w:r w:rsidRPr="00FD4FD6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Pr="00FD4FD6">
        <w:rPr>
          <w:rFonts w:ascii="PT Astra Serif" w:hAnsi="PT Astra Serif" w:cs="Times New Roman"/>
          <w:sz w:val="28"/>
          <w:szCs w:val="28"/>
        </w:rPr>
        <w:t>настоящего Административного регламента,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52.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В случае поступления в адрес Губернатора автономного округа, вице-губернатора автономного округа либо первого заместителя Губернатора автономного округа, заместителя Губернатора автономного округа жалобы на нарушение порядка предоставления государственной услуги службой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службу с уведомлением заявителя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,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>направившего</w:t>
      </w:r>
      <w:proofErr w:type="gramEnd"/>
      <w:r w:rsidRPr="00FD4FD6">
        <w:rPr>
          <w:rFonts w:ascii="PT Astra Serif" w:hAnsi="PT Astra Serif" w:cs="Times New Roman"/>
          <w:sz w:val="28"/>
          <w:szCs w:val="28"/>
        </w:rPr>
        <w:t xml:space="preserve"> жалобу, о ее переадресации.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53. Заявитель может обратиться с жалобой, в том числе в следующих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случаях:</w:t>
      </w:r>
    </w:p>
    <w:p w:rsidR="00453C8E" w:rsidRPr="00FD4FD6" w:rsidRDefault="003B36A3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нарушение срока регистрации запроса заявителя о предоставлении государственной услуги;</w:t>
      </w:r>
    </w:p>
    <w:p w:rsidR="00453C8E" w:rsidRPr="00FD4FD6" w:rsidRDefault="003B36A3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нарушение срока предоставления государственной услуги;</w:t>
      </w:r>
    </w:p>
    <w:p w:rsidR="00453C8E" w:rsidRPr="00FD4FD6" w:rsidRDefault="003B36A3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53.3.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</w:t>
      </w:r>
      <w:r w:rsidRPr="00FD4FD6">
        <w:rPr>
          <w:rFonts w:ascii="PT Astra Serif" w:hAnsi="PT Astra Serif" w:cs="Times New Roman"/>
          <w:sz w:val="28"/>
          <w:szCs w:val="28"/>
        </w:rPr>
        <w:t>, нормативными правовыми актами автономного округа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для предоставления государственной услуги;</w:t>
      </w:r>
    </w:p>
    <w:p w:rsidR="00453C8E" w:rsidRPr="00FD4FD6" w:rsidRDefault="003B36A3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53.4.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453C8E" w:rsidRPr="00FD4FD6" w:rsidRDefault="002B2F61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53.5.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автономного округа;</w:t>
      </w:r>
      <w:proofErr w:type="gramEnd"/>
    </w:p>
    <w:p w:rsidR="00453C8E" w:rsidRPr="00FD4FD6" w:rsidRDefault="002B2F61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53.6.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453C8E" w:rsidRPr="00FD4FD6" w:rsidRDefault="002B2F61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53.7.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отказ службы, ее должностного лица в исправлении допущенных </w:t>
      </w:r>
      <w:r w:rsidR="00F321BC" w:rsidRPr="00FD4FD6">
        <w:rPr>
          <w:rFonts w:ascii="PT Astra Serif" w:hAnsi="PT Astra Serif" w:cs="Times New Roman"/>
          <w:sz w:val="28"/>
          <w:szCs w:val="28"/>
        </w:rPr>
        <w:t xml:space="preserve">ими </w:t>
      </w:r>
      <w:r w:rsidR="00453C8E" w:rsidRPr="00FD4FD6">
        <w:rPr>
          <w:rFonts w:ascii="PT Astra Serif" w:hAnsi="PT Astra Serif" w:cs="Times New Roman"/>
          <w:sz w:val="28"/>
          <w:szCs w:val="28"/>
        </w:rPr>
        <w:t>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453C8E" w:rsidRPr="00FD4FD6" w:rsidRDefault="00F321BC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53.8.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нарушение срока или порядка выдачи документов по результатам предоставления государственной услуги;</w:t>
      </w:r>
    </w:p>
    <w:p w:rsidR="00453C8E" w:rsidRPr="00FD4FD6" w:rsidRDefault="00F321BC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53.9.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автономного округа;</w:t>
      </w:r>
      <w:proofErr w:type="gramEnd"/>
    </w:p>
    <w:p w:rsidR="00453C8E" w:rsidRPr="00FD4FD6" w:rsidRDefault="00F321BC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53.10.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№ 210-ФЗ.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54. В службе определяются уполномоченные на рассмотрение жалоб лица, которые обеспечивают:</w:t>
      </w:r>
    </w:p>
    <w:p w:rsidR="00453C8E" w:rsidRPr="00FD4FD6" w:rsidRDefault="00F321BC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54.1.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прием и рассмотрение жалоб в соответствии с требованиями настоящего Административного регламента;</w:t>
      </w:r>
    </w:p>
    <w:p w:rsidR="00453C8E" w:rsidRPr="00FD4FD6" w:rsidRDefault="00F321BC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54.2.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направление жалоб в уполномоченный на их рассмотрение орган в соответствии с </w:t>
      </w:r>
      <w:hyperlink w:anchor="P419" w:history="1">
        <w:r w:rsidR="00453C8E" w:rsidRPr="00FD4FD6">
          <w:rPr>
            <w:rFonts w:ascii="PT Astra Serif" w:hAnsi="PT Astra Serif" w:cs="Times New Roman"/>
            <w:sz w:val="28"/>
            <w:szCs w:val="28"/>
          </w:rPr>
          <w:t>пунктом 51</w:t>
        </w:r>
      </w:hyperlink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настоящего Административного регламента.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55. </w:t>
      </w:r>
      <w:proofErr w:type="gramStart"/>
      <w:r w:rsidRPr="00FD4FD6">
        <w:rPr>
          <w:rFonts w:ascii="PT Astra Serif" w:hAnsi="PT Astra Serif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9" w:history="1">
        <w:r w:rsidRPr="00FD4FD6">
          <w:rPr>
            <w:rFonts w:ascii="PT Astra Serif" w:hAnsi="PT Astra Serif" w:cs="Times New Roman"/>
            <w:sz w:val="28"/>
            <w:szCs w:val="28"/>
          </w:rPr>
          <w:t>статьей 5.63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Кодекса Российской Федерации об административных правонарушениях, </w:t>
      </w:r>
      <w:hyperlink r:id="rId20" w:history="1">
        <w:r w:rsidRPr="00FD4FD6">
          <w:rPr>
            <w:rFonts w:ascii="PT Astra Serif" w:hAnsi="PT Astra Serif" w:cs="Times New Roman"/>
            <w:sz w:val="28"/>
            <w:szCs w:val="28"/>
          </w:rPr>
          <w:t>статьей 2.12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Закона автономного округа от 16 декабря 2004 года № 81-ЗАО «Об административных правонарушениях», или признаков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56. Служба обеспечивает:</w:t>
      </w:r>
    </w:p>
    <w:p w:rsidR="00453C8E" w:rsidRPr="00FD4FD6" w:rsidRDefault="006E1455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56.1.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оснащение мест приема жалоб;</w:t>
      </w:r>
    </w:p>
    <w:p w:rsidR="00453C8E" w:rsidRPr="00FD4FD6" w:rsidRDefault="006E1455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56.2.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информирование заявителей о порядке обжалования решений и действий (бездействия) службы, должностных лиц либо государственных гражданских служащих посредством размещения информации на стендах в месте предоставления государственной услуги, на официальном сайте, на Региональном портале и/или Едином портале;</w:t>
      </w:r>
    </w:p>
    <w:p w:rsidR="00453C8E" w:rsidRPr="00FD4FD6" w:rsidRDefault="006E1455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56.3.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консультирование заявителей о порядке обжалования решений и действий (бездействия) службы, должностных лиц либо государственных гражданских служащих, в том числе по телефону, электронной почте, при личном приеме.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57. Жалоба, поступившая в службу, подлежит регистрации не позднее следующего рабочего дня со дня ее поступления.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 случае выявления при вскрытии конверта нескольких жалоб от одного либо от разных заявителей регистрации подлежит каждая жалоба в отдельности.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После регистрации жалобы, поступившей в письменной форме или электронном виде, заявителю направляется уведомление о принятии жалобы с указанием даты ее принятия, сообщается присвоенный жалобе регистрационный номер и телефон, по которому заявитель сможет узнать информацию о рассмотрении жалобы.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58. Жалоба рассматривается в течение 15 рабочих дней со дня ее регистрации, если более короткие сроки рассмотрения жалобы не установлены службой.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 случае обжалования отказа службы,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В случае если окончание срока рассмотрения жалобы приходится на нерабочий день, днем окончания срока считается предшествующий ему рабочий день.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59. По результатам рассмотрения жалобы в соответствии с </w:t>
      </w:r>
      <w:hyperlink r:id="rId21" w:history="1">
        <w:r w:rsidRPr="00FD4FD6">
          <w:rPr>
            <w:rFonts w:ascii="PT Astra Serif" w:hAnsi="PT Astra Serif" w:cs="Times New Roman"/>
            <w:sz w:val="28"/>
            <w:szCs w:val="28"/>
          </w:rPr>
          <w:t>частью 7         статьи 11.2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 Федерального закона № 210-ФЗ служба принимает решение об удовлетворении жалобы либо об отказе в ее удовлетворении. Указанное решение принимается в форме акта службы.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При удовлетворении жалобы служба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60.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В случае если жалоба была направлена способом, указанным в </w:t>
      </w:r>
      <w:hyperlink w:anchor="P415" w:history="1">
        <w:r w:rsidRPr="00FD4FD6">
          <w:rPr>
            <w:rFonts w:ascii="PT Astra Serif" w:hAnsi="PT Astra Serif" w:cs="Times New Roman"/>
            <w:sz w:val="28"/>
            <w:szCs w:val="28"/>
          </w:rPr>
          <w:t>подпункте 48.3 пункта 4</w:t>
        </w:r>
      </w:hyperlink>
      <w:r w:rsidRPr="00FD4FD6">
        <w:rPr>
          <w:rFonts w:ascii="PT Astra Serif" w:hAnsi="PT Astra Serif" w:cs="Times New Roman"/>
          <w:sz w:val="28"/>
          <w:szCs w:val="28"/>
        </w:rPr>
        <w:t xml:space="preserve">8 настоящего Административного регламента, ответ заявителю </w:t>
      </w:r>
      <w:r w:rsidRPr="00FD4FD6">
        <w:rPr>
          <w:rFonts w:ascii="PT Astra Serif" w:hAnsi="PT Astra Serif" w:cs="Times New Roman"/>
          <w:sz w:val="28"/>
          <w:szCs w:val="28"/>
        </w:rPr>
        <w:lastRenderedPageBreak/>
        <w:t>направляется посредством системы досудебного обжалования.</w:t>
      </w:r>
    </w:p>
    <w:p w:rsidR="00453C8E" w:rsidRPr="00FD4FD6" w:rsidRDefault="00453C8E" w:rsidP="00453C8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FD4FD6">
        <w:rPr>
          <w:rFonts w:ascii="PT Astra Serif" w:eastAsia="Calibri" w:hAnsi="PT Astra Serif"/>
          <w:sz w:val="28"/>
          <w:szCs w:val="28"/>
        </w:rPr>
        <w:t xml:space="preserve">61. В случае признания жалобы подлежащей удовлетворению в ответе заявителю, указанном в </w:t>
      </w:r>
      <w:hyperlink r:id="rId22" w:history="1">
        <w:r w:rsidRPr="00FD4FD6">
          <w:rPr>
            <w:rFonts w:ascii="PT Astra Serif" w:eastAsia="Calibri" w:hAnsi="PT Astra Serif"/>
            <w:sz w:val="28"/>
            <w:szCs w:val="28"/>
          </w:rPr>
          <w:t xml:space="preserve">пункте </w:t>
        </w:r>
        <w:r w:rsidR="00871046" w:rsidRPr="00FD4FD6">
          <w:rPr>
            <w:rFonts w:ascii="PT Astra Serif" w:eastAsia="Calibri" w:hAnsi="PT Astra Serif"/>
            <w:sz w:val="28"/>
            <w:szCs w:val="28"/>
          </w:rPr>
          <w:t>60</w:t>
        </w:r>
      </w:hyperlink>
      <w:r w:rsidRPr="00FD4FD6">
        <w:rPr>
          <w:rFonts w:ascii="PT Astra Serif" w:eastAsia="Calibri" w:hAnsi="PT Astra Serif"/>
          <w:sz w:val="28"/>
          <w:szCs w:val="28"/>
        </w:rPr>
        <w:t xml:space="preserve"> настоящего Административного регламента, дается информация о действиях, осуществляемых службой, в целях незамедлительного устранения выявленных нарушений при оказании государственной услуги, а также приносятся извинения за доставленные </w:t>
      </w:r>
      <w:proofErr w:type="gramStart"/>
      <w:r w:rsidRPr="00FD4FD6">
        <w:rPr>
          <w:rFonts w:ascii="PT Astra Serif" w:eastAsia="Calibri" w:hAnsi="PT Astra Serif"/>
          <w:sz w:val="28"/>
          <w:szCs w:val="28"/>
        </w:rPr>
        <w:t>неудобства</w:t>
      </w:r>
      <w:proofErr w:type="gramEnd"/>
      <w:r w:rsidRPr="00FD4FD6">
        <w:rPr>
          <w:rFonts w:ascii="PT Astra Serif" w:eastAsia="Calibri" w:hAnsi="PT Astra Serif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453C8E" w:rsidRPr="00FD4FD6" w:rsidRDefault="00453C8E" w:rsidP="00453C8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eastAsia="Calibri" w:hAnsi="PT Astra Serif"/>
          <w:sz w:val="28"/>
          <w:szCs w:val="28"/>
        </w:rPr>
        <w:t xml:space="preserve">62. В случае признания </w:t>
      </w:r>
      <w:proofErr w:type="gramStart"/>
      <w:r w:rsidRPr="00FD4FD6">
        <w:rPr>
          <w:rFonts w:ascii="PT Astra Serif" w:eastAsia="Calibri" w:hAnsi="PT Astra Serif"/>
          <w:sz w:val="28"/>
          <w:szCs w:val="28"/>
        </w:rPr>
        <w:t>жалобы</w:t>
      </w:r>
      <w:proofErr w:type="gramEnd"/>
      <w:r w:rsidRPr="00FD4FD6">
        <w:rPr>
          <w:rFonts w:ascii="PT Astra Serif" w:eastAsia="Calibri" w:hAnsi="PT Astra Serif"/>
          <w:sz w:val="28"/>
          <w:szCs w:val="28"/>
        </w:rPr>
        <w:t xml:space="preserve"> не подлежащей удовлетворению в ответе заявителю, указанном в </w:t>
      </w:r>
      <w:hyperlink r:id="rId23" w:history="1">
        <w:r w:rsidRPr="00FD4FD6">
          <w:rPr>
            <w:rFonts w:ascii="PT Astra Serif" w:eastAsia="Calibri" w:hAnsi="PT Astra Serif"/>
            <w:sz w:val="28"/>
            <w:szCs w:val="28"/>
          </w:rPr>
          <w:t xml:space="preserve">пункте </w:t>
        </w:r>
        <w:r w:rsidR="00871046" w:rsidRPr="00FD4FD6">
          <w:rPr>
            <w:rFonts w:ascii="PT Astra Serif" w:eastAsia="Calibri" w:hAnsi="PT Astra Serif"/>
            <w:sz w:val="28"/>
            <w:szCs w:val="28"/>
          </w:rPr>
          <w:t>60</w:t>
        </w:r>
      </w:hyperlink>
      <w:r w:rsidRPr="00FD4FD6">
        <w:rPr>
          <w:rFonts w:ascii="PT Astra Serif" w:eastAsia="Calibri" w:hAnsi="PT Astra Serif"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 В ответе по результатам рассмотрения жалобы указываются:</w:t>
      </w:r>
    </w:p>
    <w:p w:rsidR="00453C8E" w:rsidRPr="00FD4FD6" w:rsidRDefault="00BB3351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D4FD6">
        <w:rPr>
          <w:rFonts w:ascii="PT Astra Serif" w:hAnsi="PT Astra Serif" w:cs="Times New Roman"/>
          <w:sz w:val="28"/>
          <w:szCs w:val="28"/>
        </w:rPr>
        <w:t>63.1.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наименование службы, должность, фамилия, имя, отчество (последнее - при наличии) ее должностного лица, принявшего решение по жалобе;</w:t>
      </w:r>
      <w:proofErr w:type="gramEnd"/>
    </w:p>
    <w:p w:rsidR="00453C8E" w:rsidRPr="00FD4FD6" w:rsidRDefault="00BB3351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53C8E" w:rsidRPr="00FD4FD6" w:rsidRDefault="00BB3351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63.3.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фамилия, имя, отчество (последнее - при наличии) или наименование заявителя;</w:t>
      </w:r>
    </w:p>
    <w:p w:rsidR="00453C8E" w:rsidRPr="00FD4FD6" w:rsidRDefault="00922349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63.4.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основания для принятия решения по жалобе;</w:t>
      </w:r>
    </w:p>
    <w:p w:rsidR="00453C8E" w:rsidRPr="00FD4FD6" w:rsidRDefault="00922349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63.5.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принятое по жалобе решение;</w:t>
      </w:r>
    </w:p>
    <w:p w:rsidR="00453C8E" w:rsidRPr="00FD4FD6" w:rsidRDefault="00922349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63.6.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в случае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453C8E" w:rsidRPr="00FD4FD6" w:rsidRDefault="00922349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63.7.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сведения о порядке обжалования принятого по жалобе решения.</w:t>
      </w:r>
    </w:p>
    <w:p w:rsidR="00453C8E" w:rsidRPr="00FD4FD6" w:rsidRDefault="00922349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 xml:space="preserve">64. </w:t>
      </w:r>
      <w:r w:rsidR="00453C8E" w:rsidRPr="00FD4FD6">
        <w:rPr>
          <w:rFonts w:ascii="PT Astra Serif" w:hAnsi="PT Astra Serif" w:cs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 службы.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</w:t>
      </w:r>
      <w:r w:rsidR="00534F7A" w:rsidRPr="00FD4FD6">
        <w:rPr>
          <w:rFonts w:ascii="PT Astra Serif" w:hAnsi="PT Astra Serif" w:cs="Times New Roman"/>
          <w:sz w:val="28"/>
          <w:szCs w:val="28"/>
        </w:rPr>
        <w:t>5</w:t>
      </w:r>
      <w:r w:rsidRPr="00FD4FD6">
        <w:rPr>
          <w:rFonts w:ascii="PT Astra Serif" w:hAnsi="PT Astra Serif" w:cs="Times New Roman"/>
          <w:sz w:val="28"/>
          <w:szCs w:val="28"/>
        </w:rPr>
        <w:t>. Служба отказывает в удовлетворении жалобы в следующих случаях: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65.1.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наличие вступившего в законную силу решения суда, арбитражного суда по жалобе о том же предмете и по тем же основаниям;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65.2.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65.3.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</w:t>
      </w:r>
      <w:r w:rsidR="00534F7A" w:rsidRPr="00FD4FD6">
        <w:rPr>
          <w:rFonts w:ascii="PT Astra Serif" w:hAnsi="PT Astra Serif" w:cs="Times New Roman"/>
          <w:sz w:val="28"/>
          <w:szCs w:val="28"/>
        </w:rPr>
        <w:t>6</w:t>
      </w:r>
      <w:r w:rsidRPr="00FD4FD6">
        <w:rPr>
          <w:rFonts w:ascii="PT Astra Serif" w:hAnsi="PT Astra Serif" w:cs="Times New Roman"/>
          <w:sz w:val="28"/>
          <w:szCs w:val="28"/>
        </w:rPr>
        <w:t>. Служба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lastRenderedPageBreak/>
        <w:t>6</w:t>
      </w:r>
      <w:r w:rsidR="00534F7A" w:rsidRPr="00FD4FD6">
        <w:rPr>
          <w:rFonts w:ascii="PT Astra Serif" w:hAnsi="PT Astra Serif" w:cs="Times New Roman"/>
          <w:sz w:val="28"/>
          <w:szCs w:val="28"/>
        </w:rPr>
        <w:t>7</w:t>
      </w:r>
      <w:r w:rsidRPr="00FD4FD6">
        <w:rPr>
          <w:rFonts w:ascii="PT Astra Serif" w:hAnsi="PT Astra Serif" w:cs="Times New Roman"/>
          <w:sz w:val="28"/>
          <w:szCs w:val="28"/>
        </w:rPr>
        <w:t>. Служба оставляет жалобу без ответа в следующих случаях: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67.1.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в жалобе не указана фамилия гражданина, направившего обращение, или почтовый адрес, по которому должен быть направлен ответ;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67.2.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текст жалобы не поддается прочтению, о чем в течение 5 дней со дня регистрации жалобы сообщается гражданину, направившему жалобу, если его фамилия и почтовый адрес поддаются прочтению;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67.3.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текст жалобы не позволяет определить ее суть, о чем в течение 7 дней со дня регистрации жалобы сообщается гражданину, направившему жалобу.</w:t>
      </w:r>
    </w:p>
    <w:p w:rsidR="00453C8E" w:rsidRPr="00FD4FD6" w:rsidRDefault="00453C8E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</w:t>
      </w:r>
      <w:r w:rsidR="00534F7A" w:rsidRPr="00FD4FD6">
        <w:rPr>
          <w:rFonts w:ascii="PT Astra Serif" w:hAnsi="PT Astra Serif" w:cs="Times New Roman"/>
          <w:sz w:val="28"/>
          <w:szCs w:val="28"/>
        </w:rPr>
        <w:t>8</w:t>
      </w:r>
      <w:r w:rsidRPr="00FD4FD6">
        <w:rPr>
          <w:rFonts w:ascii="PT Astra Serif" w:hAnsi="PT Astra Serif" w:cs="Times New Roman"/>
          <w:sz w:val="28"/>
          <w:szCs w:val="28"/>
        </w:rPr>
        <w:t>. Заявитель имеет право:</w:t>
      </w:r>
    </w:p>
    <w:p w:rsidR="00453C8E" w:rsidRPr="00FD4FD6" w:rsidRDefault="00534F7A" w:rsidP="00453C8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68.1.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получать информацию и документы, необходимые для обоснования и рассмотрения жалобы;</w:t>
      </w:r>
    </w:p>
    <w:p w:rsidR="00E74640" w:rsidRPr="00FD4FD6" w:rsidRDefault="00534F7A" w:rsidP="00534F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D4FD6">
        <w:rPr>
          <w:rFonts w:ascii="PT Astra Serif" w:hAnsi="PT Astra Serif" w:cs="Times New Roman"/>
          <w:sz w:val="28"/>
          <w:szCs w:val="28"/>
        </w:rPr>
        <w:t>68.2.</w:t>
      </w:r>
      <w:r w:rsidR="00453C8E" w:rsidRPr="00FD4FD6">
        <w:rPr>
          <w:rFonts w:ascii="PT Astra Serif" w:hAnsi="PT Astra Serif" w:cs="Times New Roman"/>
          <w:sz w:val="28"/>
          <w:szCs w:val="28"/>
        </w:rPr>
        <w:t xml:space="preserve"> в случае несогласия с решением, принятым по результатам рассмотрения жалобы, обжаловать его в суде в порядке и сроки, установленные законодательством Российской Федерации.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542BA9" w:rsidRDefault="00542BA9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542BA9" w:rsidRDefault="00542BA9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542BA9" w:rsidRPr="00FD4FD6" w:rsidRDefault="00542BA9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62570" w:rsidRPr="00FD4FD6" w:rsidRDefault="00062570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2490F" w:rsidRDefault="0002490F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D4FD6" w:rsidRPr="00FD4FD6" w:rsidRDefault="00FD4FD6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2490F" w:rsidRPr="00FD4FD6" w:rsidRDefault="0002490F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2490F" w:rsidRPr="00FD4FD6" w:rsidRDefault="0002490F" w:rsidP="00E74640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74640" w:rsidRPr="00FD4FD6" w:rsidRDefault="00E74640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lastRenderedPageBreak/>
        <w:t xml:space="preserve">Приложение </w:t>
      </w:r>
      <w:r w:rsidR="00062570" w:rsidRPr="00FD4FD6">
        <w:rPr>
          <w:rFonts w:ascii="PT Astra Serif" w:hAnsi="PT Astra Serif" w:cs="Times New Roman"/>
        </w:rPr>
        <w:t>№</w:t>
      </w:r>
      <w:r w:rsidRPr="00FD4FD6">
        <w:rPr>
          <w:rFonts w:ascii="PT Astra Serif" w:hAnsi="PT Astra Serif" w:cs="Times New Roman"/>
        </w:rPr>
        <w:t xml:space="preserve"> 1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к Административному регламенту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службы государственной охраны объектов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культурного наследия Ямало-Ненецкого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автономного округа по предоставлению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 xml:space="preserve">государственной услуги </w:t>
      </w:r>
      <w:r w:rsidR="00062570" w:rsidRPr="00FD4FD6">
        <w:rPr>
          <w:rFonts w:ascii="PT Astra Serif" w:hAnsi="PT Astra Serif" w:cs="Times New Roman"/>
        </w:rPr>
        <w:t>«</w:t>
      </w:r>
      <w:r w:rsidRPr="00FD4FD6">
        <w:rPr>
          <w:rFonts w:ascii="PT Astra Serif" w:hAnsi="PT Astra Serif" w:cs="Times New Roman"/>
        </w:rPr>
        <w:t>Предоставление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физическим и юридическим лицам выписки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из единого государственного реестра объектов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proofErr w:type="gramStart"/>
      <w:r w:rsidRPr="00FD4FD6">
        <w:rPr>
          <w:rFonts w:ascii="PT Astra Serif" w:hAnsi="PT Astra Serif" w:cs="Times New Roman"/>
        </w:rPr>
        <w:t>культурного наследия (памятников истории</w:t>
      </w:r>
      <w:proofErr w:type="gramEnd"/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и культуры) народов Российской Федерации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в соответствии с федеральным законодательством</w:t>
      </w:r>
      <w:r w:rsidR="00062570" w:rsidRPr="00FD4FD6">
        <w:rPr>
          <w:rFonts w:ascii="PT Astra Serif" w:hAnsi="PT Astra Serif" w:cs="Times New Roman"/>
        </w:rPr>
        <w:t>»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bookmarkStart w:id="8" w:name="P462"/>
      <w:bookmarkEnd w:id="8"/>
      <w:r w:rsidRPr="00FD4FD6">
        <w:rPr>
          <w:rFonts w:ascii="PT Astra Serif" w:hAnsi="PT Astra Serif"/>
          <w:sz w:val="28"/>
          <w:szCs w:val="28"/>
        </w:rPr>
        <w:t>ФОРМА ЗАЯВЛЕНИЯ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 xml:space="preserve">Руководителю </w:t>
      </w:r>
      <w:proofErr w:type="gramStart"/>
      <w:r w:rsidRPr="00FD4FD6">
        <w:rPr>
          <w:rFonts w:ascii="PT Astra Serif" w:hAnsi="PT Astra Serif"/>
          <w:sz w:val="28"/>
          <w:szCs w:val="28"/>
        </w:rPr>
        <w:t>службы государственной охраны</w:t>
      </w:r>
      <w:r w:rsidR="00062570" w:rsidRPr="00FD4FD6">
        <w:rPr>
          <w:rFonts w:ascii="PT Astra Serif" w:hAnsi="PT Astra Serif"/>
          <w:sz w:val="28"/>
          <w:szCs w:val="28"/>
        </w:rPr>
        <w:t xml:space="preserve"> </w:t>
      </w:r>
      <w:r w:rsidRPr="00FD4FD6">
        <w:rPr>
          <w:rFonts w:ascii="PT Astra Serif" w:hAnsi="PT Astra Serif"/>
          <w:sz w:val="28"/>
          <w:szCs w:val="28"/>
        </w:rPr>
        <w:t>объектов культурного наследия</w:t>
      </w:r>
      <w:r w:rsidR="00062570" w:rsidRPr="00FD4FD6">
        <w:rPr>
          <w:rFonts w:ascii="PT Astra Serif" w:hAnsi="PT Astra Serif"/>
          <w:sz w:val="28"/>
          <w:szCs w:val="28"/>
        </w:rPr>
        <w:t xml:space="preserve"> </w:t>
      </w:r>
      <w:r w:rsidRPr="00FD4FD6">
        <w:rPr>
          <w:rFonts w:ascii="PT Astra Serif" w:hAnsi="PT Astra Serif"/>
          <w:sz w:val="28"/>
          <w:szCs w:val="28"/>
        </w:rPr>
        <w:t>Ямало-Ненецкого автономного округа</w:t>
      </w:r>
      <w:proofErr w:type="gramEnd"/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_____________________________________</w:t>
      </w:r>
    </w:p>
    <w:p w:rsidR="00E74640" w:rsidRPr="00FD4FD6" w:rsidRDefault="00E74640" w:rsidP="00FD4FD6">
      <w:pPr>
        <w:pStyle w:val="ConsPlusNonformat"/>
        <w:ind w:left="4678"/>
        <w:jc w:val="center"/>
        <w:rPr>
          <w:rFonts w:ascii="PT Astra Serif" w:hAnsi="PT Astra Serif"/>
        </w:rPr>
      </w:pPr>
      <w:r w:rsidRPr="00FD4FD6">
        <w:rPr>
          <w:rFonts w:ascii="PT Astra Serif" w:hAnsi="PT Astra Serif"/>
        </w:rPr>
        <w:t>(фамилия, имя, отчество (при наличии))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________</w:t>
      </w:r>
      <w:r w:rsidR="00FD4FD6" w:rsidRPr="00FD4FD6">
        <w:rPr>
          <w:rFonts w:ascii="PT Astra Serif" w:hAnsi="PT Astra Serif"/>
          <w:sz w:val="28"/>
          <w:szCs w:val="28"/>
        </w:rPr>
        <w:t>________</w:t>
      </w:r>
      <w:r w:rsidRPr="00FD4FD6">
        <w:rPr>
          <w:rFonts w:ascii="PT Astra Serif" w:hAnsi="PT Astra Serif"/>
          <w:sz w:val="28"/>
          <w:szCs w:val="28"/>
        </w:rPr>
        <w:t>_____________________</w:t>
      </w:r>
    </w:p>
    <w:p w:rsidR="00E74640" w:rsidRPr="00FD4FD6" w:rsidRDefault="00E74640" w:rsidP="00FD4FD6">
      <w:pPr>
        <w:pStyle w:val="ConsPlusNonformat"/>
        <w:ind w:left="4678"/>
        <w:jc w:val="center"/>
        <w:rPr>
          <w:rFonts w:ascii="PT Astra Serif" w:hAnsi="PT Astra Serif"/>
        </w:rPr>
      </w:pPr>
      <w:proofErr w:type="gramStart"/>
      <w:r w:rsidRPr="00FD4FD6">
        <w:rPr>
          <w:rFonts w:ascii="PT Astra Serif" w:hAnsi="PT Astra Serif"/>
        </w:rPr>
        <w:t>(фамилия, имя, отчество (при наличии)</w:t>
      </w:r>
      <w:proofErr w:type="gramEnd"/>
    </w:p>
    <w:p w:rsidR="00E74640" w:rsidRPr="00FD4FD6" w:rsidRDefault="00E74640" w:rsidP="00FD4FD6">
      <w:pPr>
        <w:pStyle w:val="ConsPlusNonformat"/>
        <w:ind w:left="4678"/>
        <w:jc w:val="center"/>
        <w:rPr>
          <w:rFonts w:ascii="PT Astra Serif" w:hAnsi="PT Astra Serif"/>
        </w:rPr>
      </w:pPr>
      <w:r w:rsidRPr="00FD4FD6">
        <w:rPr>
          <w:rFonts w:ascii="PT Astra Serif" w:hAnsi="PT Astra Serif"/>
        </w:rPr>
        <w:t>заявителя или наименование юридического лица)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паспорт (для физических лиц)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 xml:space="preserve">серия ______________ </w:t>
      </w:r>
      <w:r w:rsidR="00FD4FD6">
        <w:rPr>
          <w:rFonts w:ascii="PT Astra Serif" w:hAnsi="PT Astra Serif"/>
          <w:sz w:val="28"/>
          <w:szCs w:val="28"/>
        </w:rPr>
        <w:t>№</w:t>
      </w:r>
      <w:r w:rsidRPr="00FD4FD6">
        <w:rPr>
          <w:rFonts w:ascii="PT Astra Serif" w:hAnsi="PT Astra Serif"/>
          <w:sz w:val="28"/>
          <w:szCs w:val="28"/>
        </w:rPr>
        <w:t xml:space="preserve"> _______________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  <w:sz w:val="28"/>
          <w:szCs w:val="28"/>
        </w:rPr>
        <w:t>_____________________________________</w:t>
      </w:r>
    </w:p>
    <w:p w:rsidR="00E74640" w:rsidRPr="00FD4FD6" w:rsidRDefault="00E74640" w:rsidP="00FD4FD6">
      <w:pPr>
        <w:pStyle w:val="ConsPlusNonformat"/>
        <w:ind w:left="4678"/>
        <w:jc w:val="center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(кем и когда </w:t>
      </w:r>
      <w:proofErr w:type="gramStart"/>
      <w:r w:rsidRPr="00FD4FD6">
        <w:rPr>
          <w:rFonts w:ascii="PT Astra Serif" w:hAnsi="PT Astra Serif"/>
        </w:rPr>
        <w:t>выдан</w:t>
      </w:r>
      <w:proofErr w:type="gramEnd"/>
      <w:r w:rsidRPr="00FD4FD6">
        <w:rPr>
          <w:rFonts w:ascii="PT Astra Serif" w:hAnsi="PT Astra Serif"/>
        </w:rPr>
        <w:t>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место регистрации ___________________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юридический</w:t>
      </w:r>
      <w:r w:rsidR="00FD4FD6">
        <w:rPr>
          <w:rFonts w:ascii="PT Astra Serif" w:hAnsi="PT Astra Serif"/>
          <w:sz w:val="28"/>
          <w:szCs w:val="28"/>
        </w:rPr>
        <w:t xml:space="preserve"> адрес ___________________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_____</w:t>
      </w:r>
      <w:r w:rsidR="00FD4FD6">
        <w:rPr>
          <w:rFonts w:ascii="PT Astra Serif" w:hAnsi="PT Astra Serif"/>
          <w:sz w:val="28"/>
          <w:szCs w:val="28"/>
        </w:rPr>
        <w:t>__________________________</w:t>
      </w:r>
      <w:r w:rsidRPr="00FD4FD6">
        <w:rPr>
          <w:rFonts w:ascii="PT Astra Serif" w:hAnsi="PT Astra Serif"/>
          <w:sz w:val="28"/>
          <w:szCs w:val="28"/>
        </w:rPr>
        <w:t>______</w:t>
      </w:r>
    </w:p>
    <w:p w:rsidR="00E74640" w:rsidRPr="00FD4FD6" w:rsidRDefault="00E74640" w:rsidP="00FD4FD6">
      <w:pPr>
        <w:pStyle w:val="ConsPlusNonformat"/>
        <w:ind w:left="4678"/>
        <w:jc w:val="center"/>
        <w:rPr>
          <w:rFonts w:ascii="PT Astra Serif" w:hAnsi="PT Astra Serif"/>
        </w:rPr>
      </w:pPr>
      <w:r w:rsidRPr="00FD4FD6">
        <w:rPr>
          <w:rFonts w:ascii="PT Astra Serif" w:hAnsi="PT Astra Serif"/>
        </w:rPr>
        <w:t>(для юридических лиц)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_____________________________________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в лице представителя (в случае</w:t>
      </w:r>
      <w:r w:rsidR="0002490F" w:rsidRPr="00FD4FD6">
        <w:rPr>
          <w:rFonts w:ascii="PT Astra Serif" w:hAnsi="PT Astra Serif"/>
          <w:sz w:val="28"/>
          <w:szCs w:val="28"/>
        </w:rPr>
        <w:t xml:space="preserve"> </w:t>
      </w:r>
      <w:r w:rsidRPr="00FD4FD6">
        <w:rPr>
          <w:rFonts w:ascii="PT Astra Serif" w:hAnsi="PT Astra Serif"/>
          <w:sz w:val="28"/>
          <w:szCs w:val="28"/>
        </w:rPr>
        <w:t>представительства)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_____________________________________</w:t>
      </w:r>
    </w:p>
    <w:p w:rsidR="00E74640" w:rsidRPr="00FD4FD6" w:rsidRDefault="00E74640" w:rsidP="00FD4FD6">
      <w:pPr>
        <w:pStyle w:val="ConsPlusNonformat"/>
        <w:ind w:left="4678"/>
        <w:jc w:val="center"/>
        <w:rPr>
          <w:rFonts w:ascii="PT Astra Serif" w:hAnsi="PT Astra Serif"/>
        </w:rPr>
      </w:pPr>
      <w:r w:rsidRPr="00FD4FD6">
        <w:rPr>
          <w:rFonts w:ascii="PT Astra Serif" w:hAnsi="PT Astra Serif"/>
        </w:rPr>
        <w:t>(фамилия, имя, отчество (при наличии))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контактный телефон __________________________</w:t>
      </w:r>
    </w:p>
    <w:p w:rsidR="00E74640" w:rsidRPr="00FD4FD6" w:rsidRDefault="00E74640" w:rsidP="00062570">
      <w:pPr>
        <w:pStyle w:val="ConsPlusNonformat"/>
        <w:ind w:left="4678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электронный адрес (при наличии) ______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ЗАЯВЛЕНИЕ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E74640" w:rsidRPr="00FD4FD6" w:rsidRDefault="00E74640" w:rsidP="00062570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Прошу предоставить выписку из единого государственного реестра объектов</w:t>
      </w:r>
      <w:r w:rsidR="00062570" w:rsidRPr="00FD4FD6">
        <w:rPr>
          <w:rFonts w:ascii="PT Astra Serif" w:hAnsi="PT Astra Serif"/>
          <w:sz w:val="28"/>
          <w:szCs w:val="28"/>
        </w:rPr>
        <w:t xml:space="preserve"> </w:t>
      </w:r>
      <w:r w:rsidRPr="00FD4FD6">
        <w:rPr>
          <w:rFonts w:ascii="PT Astra Serif" w:hAnsi="PT Astra Serif"/>
          <w:sz w:val="28"/>
          <w:szCs w:val="28"/>
        </w:rPr>
        <w:t>культурного наследия (памятников истории и культуры) народов Российской</w:t>
      </w:r>
      <w:r w:rsidR="00062570" w:rsidRPr="00FD4FD6">
        <w:rPr>
          <w:rFonts w:ascii="PT Astra Serif" w:hAnsi="PT Astra Serif"/>
          <w:sz w:val="28"/>
          <w:szCs w:val="28"/>
        </w:rPr>
        <w:t xml:space="preserve"> </w:t>
      </w:r>
      <w:r w:rsidRPr="00FD4FD6">
        <w:rPr>
          <w:rFonts w:ascii="PT Astra Serif" w:hAnsi="PT Astra Serif"/>
          <w:sz w:val="28"/>
          <w:szCs w:val="28"/>
        </w:rPr>
        <w:t>Федерации, расположенного на территории Ямало-Ненецкого автономного округа</w:t>
      </w:r>
      <w:r w:rsidR="00062570" w:rsidRPr="00FD4FD6">
        <w:rPr>
          <w:rFonts w:ascii="PT Astra Serif" w:hAnsi="PT Astra Serif"/>
          <w:sz w:val="28"/>
          <w:szCs w:val="28"/>
        </w:rPr>
        <w:t xml:space="preserve"> </w:t>
      </w:r>
      <w:r w:rsidRPr="00FD4FD6">
        <w:rPr>
          <w:rFonts w:ascii="PT Astra Serif" w:hAnsi="PT Astra Serif"/>
          <w:sz w:val="28"/>
          <w:szCs w:val="28"/>
        </w:rPr>
        <w:t>_____________________________________</w:t>
      </w:r>
      <w:r w:rsidR="00062570" w:rsidRPr="00FD4FD6">
        <w:rPr>
          <w:rFonts w:ascii="PT Astra Serif" w:hAnsi="PT Astra Serif"/>
          <w:sz w:val="28"/>
          <w:szCs w:val="28"/>
        </w:rPr>
        <w:t>______</w:t>
      </w:r>
      <w:r w:rsidRPr="00FD4FD6">
        <w:rPr>
          <w:rFonts w:ascii="PT Astra Serif" w:hAnsi="PT Astra Serif"/>
          <w:sz w:val="28"/>
          <w:szCs w:val="28"/>
        </w:rPr>
        <w:t>____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______________________________________________________</w:t>
      </w:r>
      <w:r w:rsidR="00062570" w:rsidRPr="00FD4FD6">
        <w:rPr>
          <w:rFonts w:ascii="PT Astra Serif" w:hAnsi="PT Astra Serif"/>
          <w:sz w:val="28"/>
          <w:szCs w:val="28"/>
        </w:rPr>
        <w:t>_________</w:t>
      </w:r>
      <w:r w:rsidRPr="00FD4FD6">
        <w:rPr>
          <w:rFonts w:ascii="PT Astra Serif" w:hAnsi="PT Astra Serif"/>
          <w:sz w:val="28"/>
          <w:szCs w:val="28"/>
        </w:rPr>
        <w:t>_______</w:t>
      </w:r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18"/>
          <w:szCs w:val="18"/>
        </w:rPr>
      </w:pPr>
      <w:proofErr w:type="gramStart"/>
      <w:r w:rsidRPr="00FD4FD6">
        <w:rPr>
          <w:rFonts w:ascii="PT Astra Serif" w:hAnsi="PT Astra Serif"/>
          <w:sz w:val="18"/>
          <w:szCs w:val="18"/>
        </w:rPr>
        <w:t>(наименование объекта культурного наследия, описание его индивидуальных</w:t>
      </w:r>
      <w:proofErr w:type="gramEnd"/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особенностей, позволяющих однозначно отличить его от других объектов)</w:t>
      </w:r>
    </w:p>
    <w:p w:rsidR="00E74640" w:rsidRPr="00FD4FD6" w:rsidRDefault="00E74640" w:rsidP="00062570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>Адрес (местоположение): ___________________________________</w:t>
      </w:r>
      <w:r w:rsidR="00062570" w:rsidRPr="00FD4FD6">
        <w:rPr>
          <w:rFonts w:ascii="PT Astra Serif" w:hAnsi="PT Astra Serif"/>
          <w:sz w:val="28"/>
          <w:szCs w:val="28"/>
        </w:rPr>
        <w:t>_____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  <w:sz w:val="28"/>
          <w:szCs w:val="28"/>
        </w:rPr>
        <w:t>_____________________________________________</w:t>
      </w:r>
      <w:r w:rsidR="00062570" w:rsidRPr="00FD4FD6">
        <w:rPr>
          <w:rFonts w:ascii="PT Astra Serif" w:hAnsi="PT Astra Serif"/>
          <w:sz w:val="28"/>
          <w:szCs w:val="28"/>
        </w:rPr>
        <w:t>_________</w:t>
      </w:r>
      <w:r w:rsidRPr="00FD4FD6">
        <w:rPr>
          <w:rFonts w:ascii="PT Astra Serif" w:hAnsi="PT Astra Serif"/>
          <w:sz w:val="28"/>
          <w:szCs w:val="28"/>
        </w:rPr>
        <w:t>________________</w:t>
      </w:r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16"/>
          <w:szCs w:val="16"/>
        </w:rPr>
      </w:pPr>
      <w:r w:rsidRPr="00FD4FD6">
        <w:rPr>
          <w:rFonts w:ascii="PT Astra Serif" w:hAnsi="PT Astra Serif"/>
          <w:sz w:val="18"/>
          <w:szCs w:val="18"/>
        </w:rPr>
        <w:t>Документы буду получать лично; направить по почте; на электронный адрес</w:t>
      </w:r>
      <w:r w:rsidR="00062570" w:rsidRPr="00FD4FD6">
        <w:rPr>
          <w:rFonts w:ascii="PT Astra Serif" w:hAnsi="PT Astra Serif"/>
          <w:sz w:val="18"/>
          <w:szCs w:val="18"/>
        </w:rPr>
        <w:t xml:space="preserve"> </w:t>
      </w:r>
      <w:r w:rsidRPr="00FD4FD6">
        <w:rPr>
          <w:rFonts w:ascii="PT Astra Serif" w:hAnsi="PT Astra Serif"/>
          <w:sz w:val="18"/>
          <w:szCs w:val="18"/>
        </w:rPr>
        <w:t>(</w:t>
      </w:r>
      <w:proofErr w:type="spellStart"/>
      <w:r w:rsidRPr="00FD4FD6">
        <w:rPr>
          <w:rFonts w:ascii="PT Astra Serif" w:hAnsi="PT Astra Serif"/>
          <w:sz w:val="18"/>
          <w:szCs w:val="18"/>
        </w:rPr>
        <w:t>e-mail</w:t>
      </w:r>
      <w:proofErr w:type="spellEnd"/>
      <w:r w:rsidRPr="00FD4FD6">
        <w:rPr>
          <w:rFonts w:ascii="PT Astra Serif" w:hAnsi="PT Astra Serif"/>
          <w:sz w:val="18"/>
          <w:szCs w:val="18"/>
        </w:rPr>
        <w:t>).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lastRenderedPageBreak/>
        <w:t xml:space="preserve">____________________________  </w:t>
      </w:r>
      <w:r w:rsidR="00FD4FD6">
        <w:rPr>
          <w:rFonts w:ascii="PT Astra Serif" w:hAnsi="PT Astra Serif"/>
        </w:rPr>
        <w:t xml:space="preserve">                       </w:t>
      </w:r>
      <w:r w:rsidRPr="00FD4FD6">
        <w:rPr>
          <w:rFonts w:ascii="PT Astra Serif" w:hAnsi="PT Astra Serif"/>
        </w:rPr>
        <w:t xml:space="preserve">   _______________  </w:t>
      </w:r>
      <w:r w:rsidR="00FD4FD6">
        <w:rPr>
          <w:rFonts w:ascii="PT Astra Serif" w:hAnsi="PT Astra Serif"/>
        </w:rPr>
        <w:t xml:space="preserve">                       </w:t>
      </w:r>
      <w:r w:rsidRPr="00FD4FD6">
        <w:rPr>
          <w:rFonts w:ascii="PT Astra Serif" w:hAnsi="PT Astra Serif"/>
        </w:rPr>
        <w:t xml:space="preserve">  _______________________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</w:t>
      </w:r>
      <w:proofErr w:type="gramStart"/>
      <w:r w:rsidRPr="00FD4FD6">
        <w:rPr>
          <w:rFonts w:ascii="PT Astra Serif" w:hAnsi="PT Astra Serif"/>
        </w:rPr>
        <w:t xml:space="preserve">(наименование должности         </w:t>
      </w:r>
      <w:r w:rsidR="00FD4FD6">
        <w:rPr>
          <w:rFonts w:ascii="PT Astra Serif" w:hAnsi="PT Astra Serif"/>
        </w:rPr>
        <w:t xml:space="preserve">                                   </w:t>
      </w:r>
      <w:r w:rsidRPr="00FD4FD6">
        <w:rPr>
          <w:rFonts w:ascii="PT Astra Serif" w:hAnsi="PT Astra Serif"/>
        </w:rPr>
        <w:t xml:space="preserve">  (подпись)   </w:t>
      </w:r>
      <w:r w:rsidR="00FD4FD6">
        <w:rPr>
          <w:rFonts w:ascii="PT Astra Serif" w:hAnsi="PT Astra Serif"/>
        </w:rPr>
        <w:t xml:space="preserve">                           </w:t>
      </w:r>
      <w:r w:rsidRPr="00FD4FD6">
        <w:rPr>
          <w:rFonts w:ascii="PT Astra Serif" w:hAnsi="PT Astra Serif"/>
        </w:rPr>
        <w:t xml:space="preserve">     (расшифровка подписи)</w:t>
      </w:r>
      <w:proofErr w:type="gramEnd"/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руководителя организации -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для юридических лиц)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FD4FD6">
        <w:rPr>
          <w:rFonts w:ascii="PT Astra Serif" w:hAnsi="PT Astra Serif"/>
          <w:sz w:val="28"/>
          <w:szCs w:val="28"/>
        </w:rPr>
        <w:t xml:space="preserve">    Дата и номер регистрации заявления </w:t>
      </w:r>
      <w:proofErr w:type="gramStart"/>
      <w:r w:rsidRPr="00FD4FD6">
        <w:rPr>
          <w:rFonts w:ascii="PT Astra Serif" w:hAnsi="PT Astra Serif"/>
          <w:sz w:val="28"/>
          <w:szCs w:val="28"/>
        </w:rPr>
        <w:t>от</w:t>
      </w:r>
      <w:proofErr w:type="gramEnd"/>
      <w:r w:rsidRPr="00FD4FD6">
        <w:rPr>
          <w:rFonts w:ascii="PT Astra Serif" w:hAnsi="PT Astra Serif"/>
          <w:sz w:val="28"/>
          <w:szCs w:val="28"/>
        </w:rPr>
        <w:t xml:space="preserve"> ____________________ </w:t>
      </w:r>
      <w:r w:rsidR="00062570" w:rsidRPr="00FD4FD6">
        <w:rPr>
          <w:rFonts w:ascii="PT Astra Serif" w:hAnsi="PT Astra Serif"/>
          <w:sz w:val="28"/>
          <w:szCs w:val="28"/>
        </w:rPr>
        <w:t>№</w:t>
      </w:r>
      <w:r w:rsidRPr="00FD4FD6">
        <w:rPr>
          <w:rFonts w:ascii="PT Astra Serif" w:hAnsi="PT Astra Serif"/>
          <w:sz w:val="28"/>
          <w:szCs w:val="28"/>
        </w:rPr>
        <w:t xml:space="preserve"> ______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</w:rPr>
        <w:t xml:space="preserve">    </w:t>
      </w:r>
      <w:r w:rsidRPr="00FD4FD6">
        <w:rPr>
          <w:rFonts w:ascii="PT Astra Serif" w:hAnsi="PT Astra Serif"/>
          <w:sz w:val="18"/>
          <w:szCs w:val="18"/>
        </w:rPr>
        <w:t>Примечание.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 xml:space="preserve">    Заявление оформляется рукописным или машинописным способом.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  <w:sz w:val="18"/>
          <w:szCs w:val="18"/>
        </w:rPr>
        <w:t xml:space="preserve">    Шрифт, интервал, параметры страницы произвольные.</w:t>
      </w: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FD4FD6" w:rsidRDefault="00FD4FD6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</w:p>
    <w:p w:rsidR="00E74640" w:rsidRPr="00FD4FD6" w:rsidRDefault="00E74640" w:rsidP="00E74640">
      <w:pPr>
        <w:pStyle w:val="ConsPlusNormal"/>
        <w:jc w:val="right"/>
        <w:outlineLvl w:val="1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lastRenderedPageBreak/>
        <w:t xml:space="preserve">Приложение </w:t>
      </w:r>
      <w:r w:rsidR="00062570" w:rsidRPr="00FD4FD6">
        <w:rPr>
          <w:rFonts w:ascii="PT Astra Serif" w:hAnsi="PT Astra Serif" w:cs="Times New Roman"/>
        </w:rPr>
        <w:t>№</w:t>
      </w:r>
      <w:r w:rsidRPr="00FD4FD6">
        <w:rPr>
          <w:rFonts w:ascii="PT Astra Serif" w:hAnsi="PT Astra Serif" w:cs="Times New Roman"/>
        </w:rPr>
        <w:t xml:space="preserve"> 1</w:t>
      </w:r>
      <w:r w:rsidR="00062570" w:rsidRPr="00FD4FD6">
        <w:rPr>
          <w:rFonts w:ascii="PT Astra Serif" w:hAnsi="PT Astra Serif" w:cs="Times New Roman"/>
        </w:rPr>
        <w:t>2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к Административному регламенту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службы государственной охраны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объектов культурного наследия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Ямало-Ненецкого автономного округа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по предоставлению государственной услуги</w:t>
      </w:r>
    </w:p>
    <w:p w:rsidR="00E74640" w:rsidRPr="00FD4FD6" w:rsidRDefault="0006257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«</w:t>
      </w:r>
      <w:r w:rsidR="00E74640" w:rsidRPr="00FD4FD6">
        <w:rPr>
          <w:rFonts w:ascii="PT Astra Serif" w:hAnsi="PT Astra Serif" w:cs="Times New Roman"/>
        </w:rPr>
        <w:t xml:space="preserve">Предоставление </w:t>
      </w:r>
      <w:proofErr w:type="gramStart"/>
      <w:r w:rsidR="00E74640" w:rsidRPr="00FD4FD6">
        <w:rPr>
          <w:rFonts w:ascii="PT Astra Serif" w:hAnsi="PT Astra Serif" w:cs="Times New Roman"/>
        </w:rPr>
        <w:t>физическим</w:t>
      </w:r>
      <w:proofErr w:type="gramEnd"/>
      <w:r w:rsidR="00E74640" w:rsidRPr="00FD4FD6">
        <w:rPr>
          <w:rFonts w:ascii="PT Astra Serif" w:hAnsi="PT Astra Serif" w:cs="Times New Roman"/>
        </w:rPr>
        <w:t xml:space="preserve"> и юридическим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 xml:space="preserve">лицам выписки из </w:t>
      </w:r>
      <w:proofErr w:type="gramStart"/>
      <w:r w:rsidRPr="00FD4FD6">
        <w:rPr>
          <w:rFonts w:ascii="PT Astra Serif" w:hAnsi="PT Astra Serif" w:cs="Times New Roman"/>
        </w:rPr>
        <w:t>единого</w:t>
      </w:r>
      <w:proofErr w:type="gramEnd"/>
      <w:r w:rsidRPr="00FD4FD6">
        <w:rPr>
          <w:rFonts w:ascii="PT Astra Serif" w:hAnsi="PT Astra Serif" w:cs="Times New Roman"/>
        </w:rPr>
        <w:t xml:space="preserve"> государственного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реестра объектов культурного наследия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(памятников истории и культуры) народов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Российской Федерации в соответствии</w:t>
      </w:r>
    </w:p>
    <w:p w:rsidR="00E74640" w:rsidRPr="00FD4FD6" w:rsidRDefault="00E74640" w:rsidP="00E74640">
      <w:pPr>
        <w:pStyle w:val="ConsPlusNormal"/>
        <w:jc w:val="right"/>
        <w:rPr>
          <w:rFonts w:ascii="PT Astra Serif" w:hAnsi="PT Astra Serif" w:cs="Times New Roman"/>
        </w:rPr>
      </w:pPr>
      <w:r w:rsidRPr="00FD4FD6">
        <w:rPr>
          <w:rFonts w:ascii="PT Astra Serif" w:hAnsi="PT Astra Serif" w:cs="Times New Roman"/>
        </w:rPr>
        <w:t>с федеральным законодательством</w:t>
      </w:r>
      <w:r w:rsidR="00062570" w:rsidRPr="00FD4FD6">
        <w:rPr>
          <w:rFonts w:ascii="PT Astra Serif" w:hAnsi="PT Astra Serif" w:cs="Times New Roman"/>
        </w:rPr>
        <w:t>»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bookmarkStart w:id="9" w:name="P532"/>
      <w:bookmarkEnd w:id="9"/>
      <w:r w:rsidRPr="00FD4FD6">
        <w:rPr>
          <w:rFonts w:ascii="PT Astra Serif" w:hAnsi="PT Astra Serif" w:cs="Times New Roman"/>
          <w:sz w:val="24"/>
          <w:szCs w:val="24"/>
        </w:rPr>
        <w:t>ОБРАЗЕЦ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>ЗАПОЛНЕНИЯ ЗАЯВЛЕНИЯ</w:t>
      </w:r>
    </w:p>
    <w:p w:rsidR="00E74640" w:rsidRPr="00FD4FD6" w:rsidRDefault="00E74640" w:rsidP="00E74640">
      <w:pPr>
        <w:pStyle w:val="ConsPlusNormal"/>
        <w:jc w:val="center"/>
        <w:rPr>
          <w:rFonts w:ascii="PT Astra Serif" w:hAnsi="PT Astra Serif"/>
        </w:rPr>
      </w:pP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 xml:space="preserve">Руководителю </w:t>
      </w:r>
      <w:proofErr w:type="gramStart"/>
      <w:r w:rsidRPr="00FD4FD6">
        <w:rPr>
          <w:rFonts w:ascii="PT Astra Serif" w:hAnsi="PT Astra Serif" w:cs="Times New Roman"/>
          <w:sz w:val="24"/>
          <w:szCs w:val="24"/>
        </w:rPr>
        <w:t>службы государственной</w:t>
      </w:r>
      <w:r w:rsidR="00062570" w:rsidRPr="00FD4FD6">
        <w:rPr>
          <w:rFonts w:ascii="PT Astra Serif" w:hAnsi="PT Astra Serif" w:cs="Times New Roman"/>
          <w:sz w:val="24"/>
          <w:szCs w:val="24"/>
        </w:rPr>
        <w:t xml:space="preserve"> </w:t>
      </w:r>
      <w:r w:rsidRPr="00FD4FD6">
        <w:rPr>
          <w:rFonts w:ascii="PT Astra Serif" w:hAnsi="PT Astra Serif" w:cs="Times New Roman"/>
          <w:sz w:val="24"/>
          <w:szCs w:val="24"/>
        </w:rPr>
        <w:t>охраны объектов культурного наследия</w:t>
      </w:r>
      <w:r w:rsidR="00062570" w:rsidRPr="00FD4FD6">
        <w:rPr>
          <w:rFonts w:ascii="PT Astra Serif" w:hAnsi="PT Astra Serif" w:cs="Times New Roman"/>
          <w:sz w:val="24"/>
          <w:szCs w:val="24"/>
        </w:rPr>
        <w:t xml:space="preserve"> </w:t>
      </w:r>
      <w:r w:rsidRPr="00FD4FD6">
        <w:rPr>
          <w:rFonts w:ascii="PT Astra Serif" w:hAnsi="PT Astra Serif" w:cs="Times New Roman"/>
          <w:sz w:val="24"/>
          <w:szCs w:val="24"/>
        </w:rPr>
        <w:t>Ямало-Ненецкого автономного округа</w:t>
      </w:r>
      <w:proofErr w:type="gramEnd"/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 w:cs="Times New Roman"/>
          <w:sz w:val="24"/>
          <w:szCs w:val="24"/>
        </w:rPr>
      </w:pPr>
      <w:r w:rsidRPr="00FD4FD6">
        <w:rPr>
          <w:rFonts w:ascii="PT Astra Serif" w:hAnsi="PT Astra Serif" w:cs="Times New Roman"/>
          <w:sz w:val="24"/>
          <w:szCs w:val="24"/>
        </w:rPr>
        <w:t>Петровой А.М.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</w:t>
      </w:r>
    </w:p>
    <w:p w:rsidR="00E74640" w:rsidRPr="00FD4FD6" w:rsidRDefault="00E74640" w:rsidP="00FD4FD6">
      <w:pPr>
        <w:pStyle w:val="ConsPlusNonformat"/>
        <w:ind w:left="4536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(фамилия, имя, отчество</w:t>
      </w:r>
      <w:r w:rsidR="00062570" w:rsidRPr="00FD4FD6">
        <w:rPr>
          <w:rFonts w:ascii="PT Astra Serif" w:hAnsi="PT Astra Serif"/>
          <w:sz w:val="18"/>
          <w:szCs w:val="18"/>
        </w:rPr>
        <w:t xml:space="preserve"> </w:t>
      </w:r>
      <w:r w:rsidRPr="00FD4FD6">
        <w:rPr>
          <w:rFonts w:ascii="PT Astra Serif" w:hAnsi="PT Astra Serif"/>
          <w:sz w:val="18"/>
          <w:szCs w:val="18"/>
        </w:rPr>
        <w:t>(при наличии))</w:t>
      </w:r>
    </w:p>
    <w:p w:rsidR="00062570" w:rsidRPr="00FD4FD6" w:rsidRDefault="00062570" w:rsidP="00FD4FD6">
      <w:pPr>
        <w:pStyle w:val="ConsPlusNonformat"/>
        <w:ind w:left="4536"/>
        <w:jc w:val="both"/>
        <w:rPr>
          <w:rFonts w:ascii="PT Astra Serif" w:hAnsi="PT Astra Serif"/>
        </w:rPr>
      </w:pP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Иванова Александра Сергеевича ил</w:t>
      </w:r>
      <w:proofErr w:type="gramStart"/>
      <w:r w:rsidRPr="00FD4FD6">
        <w:rPr>
          <w:rFonts w:ascii="PT Astra Serif" w:hAnsi="PT Astra Serif"/>
          <w:sz w:val="24"/>
          <w:szCs w:val="24"/>
        </w:rPr>
        <w:t>и</w:t>
      </w:r>
      <w:r w:rsidR="00FD4FD6">
        <w:rPr>
          <w:rFonts w:ascii="PT Astra Serif" w:hAnsi="PT Astra Serif"/>
          <w:sz w:val="24"/>
          <w:szCs w:val="24"/>
        </w:rPr>
        <w:t xml:space="preserve"> </w:t>
      </w:r>
      <w:r w:rsidR="00FD4FD6" w:rsidRPr="00FD4FD6">
        <w:rPr>
          <w:rFonts w:ascii="PT Astra Serif" w:hAnsi="PT Astra Serif"/>
          <w:sz w:val="24"/>
          <w:szCs w:val="24"/>
        </w:rPr>
        <w:t>ООО</w:t>
      </w:r>
      <w:proofErr w:type="gramEnd"/>
      <w:r w:rsidR="00FD4FD6" w:rsidRPr="00FD4FD6">
        <w:rPr>
          <w:rFonts w:ascii="PT Astra Serif" w:hAnsi="PT Astra Serif"/>
          <w:sz w:val="24"/>
          <w:szCs w:val="24"/>
        </w:rPr>
        <w:t xml:space="preserve"> «Наследие»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</w:t>
      </w:r>
    </w:p>
    <w:p w:rsidR="00E74640" w:rsidRPr="00FD4FD6" w:rsidRDefault="00E74640" w:rsidP="00FD4FD6">
      <w:pPr>
        <w:pStyle w:val="ConsPlusNonformat"/>
        <w:ind w:left="4536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(фамилия, имя, отчество</w:t>
      </w:r>
      <w:r w:rsidR="00062570" w:rsidRPr="00FD4FD6">
        <w:rPr>
          <w:rFonts w:ascii="PT Astra Serif" w:hAnsi="PT Astra Serif"/>
          <w:sz w:val="18"/>
          <w:szCs w:val="18"/>
        </w:rPr>
        <w:t xml:space="preserve"> </w:t>
      </w:r>
      <w:r w:rsidRPr="00FD4FD6">
        <w:rPr>
          <w:rFonts w:ascii="PT Astra Serif" w:hAnsi="PT Astra Serif"/>
          <w:sz w:val="18"/>
          <w:szCs w:val="18"/>
        </w:rPr>
        <w:t>(при наличии) заявителя или</w:t>
      </w:r>
      <w:r w:rsidR="00062570" w:rsidRPr="00FD4FD6">
        <w:rPr>
          <w:rFonts w:ascii="PT Astra Serif" w:hAnsi="PT Astra Serif"/>
          <w:sz w:val="18"/>
          <w:szCs w:val="18"/>
        </w:rPr>
        <w:t xml:space="preserve"> </w:t>
      </w:r>
      <w:r w:rsidRPr="00FD4FD6">
        <w:rPr>
          <w:rFonts w:ascii="PT Astra Serif" w:hAnsi="PT Astra Serif"/>
          <w:sz w:val="18"/>
          <w:szCs w:val="18"/>
        </w:rPr>
        <w:t>наименование юридического лица)</w:t>
      </w:r>
    </w:p>
    <w:p w:rsidR="00062570" w:rsidRPr="00FD4FD6" w:rsidRDefault="00062570" w:rsidP="00FD4FD6">
      <w:pPr>
        <w:pStyle w:val="ConsPlusNonformat"/>
        <w:ind w:left="4536"/>
        <w:jc w:val="both"/>
        <w:rPr>
          <w:rFonts w:ascii="PT Astra Serif" w:hAnsi="PT Astra Serif"/>
        </w:rPr>
      </w:pP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паспорт (для физических лиц)</w:t>
      </w:r>
      <w:r w:rsid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 xml:space="preserve">серия 00 </w:t>
      </w:r>
      <w:proofErr w:type="spellStart"/>
      <w:r w:rsidRPr="00FD4FD6">
        <w:rPr>
          <w:rFonts w:ascii="PT Astra Serif" w:hAnsi="PT Astra Serif"/>
          <w:sz w:val="24"/>
          <w:szCs w:val="24"/>
        </w:rPr>
        <w:t>00</w:t>
      </w:r>
      <w:proofErr w:type="spellEnd"/>
      <w:r w:rsidRPr="00FD4FD6">
        <w:rPr>
          <w:rFonts w:ascii="PT Astra Serif" w:hAnsi="PT Astra Serif"/>
          <w:sz w:val="24"/>
          <w:szCs w:val="24"/>
        </w:rPr>
        <w:t xml:space="preserve"> </w:t>
      </w:r>
      <w:r w:rsidR="00FD4FD6">
        <w:rPr>
          <w:rFonts w:ascii="PT Astra Serif" w:hAnsi="PT Astra Serif"/>
          <w:sz w:val="24"/>
          <w:szCs w:val="24"/>
        </w:rPr>
        <w:t>№</w:t>
      </w:r>
      <w:r w:rsidRPr="00FD4FD6">
        <w:rPr>
          <w:rFonts w:ascii="PT Astra Serif" w:hAnsi="PT Astra Serif"/>
          <w:sz w:val="24"/>
          <w:szCs w:val="24"/>
        </w:rPr>
        <w:t xml:space="preserve"> 000000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   ------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proofErr w:type="spellStart"/>
      <w:r w:rsidRPr="00FD4FD6">
        <w:rPr>
          <w:rFonts w:ascii="PT Astra Serif" w:hAnsi="PT Astra Serif"/>
          <w:sz w:val="24"/>
          <w:szCs w:val="24"/>
        </w:rPr>
        <w:t>Салехардским</w:t>
      </w:r>
      <w:proofErr w:type="spellEnd"/>
      <w:r w:rsidRPr="00FD4FD6">
        <w:rPr>
          <w:rFonts w:ascii="PT Astra Serif" w:hAnsi="PT Astra Serif"/>
          <w:sz w:val="24"/>
          <w:szCs w:val="24"/>
        </w:rPr>
        <w:t xml:space="preserve"> ГОВД ЯНАО 01.01.2001 г.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------------------------------------</w:t>
      </w:r>
    </w:p>
    <w:p w:rsidR="00E74640" w:rsidRPr="00FD4FD6" w:rsidRDefault="00E74640" w:rsidP="00FD4FD6">
      <w:pPr>
        <w:pStyle w:val="ConsPlusNonformat"/>
        <w:ind w:left="4536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 xml:space="preserve">(кем и когда </w:t>
      </w:r>
      <w:proofErr w:type="gramStart"/>
      <w:r w:rsidRPr="00FD4FD6">
        <w:rPr>
          <w:rFonts w:ascii="PT Astra Serif" w:hAnsi="PT Astra Serif"/>
          <w:sz w:val="18"/>
          <w:szCs w:val="18"/>
        </w:rPr>
        <w:t>выдан</w:t>
      </w:r>
      <w:proofErr w:type="gramEnd"/>
      <w:r w:rsidRPr="00FD4FD6">
        <w:rPr>
          <w:rFonts w:ascii="PT Astra Serif" w:hAnsi="PT Astra Serif"/>
          <w:sz w:val="18"/>
          <w:szCs w:val="18"/>
        </w:rPr>
        <w:t>)</w:t>
      </w:r>
    </w:p>
    <w:p w:rsidR="00FD4FD6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 xml:space="preserve">место регистрации </w:t>
      </w:r>
      <w:proofErr w:type="gramStart"/>
      <w:r w:rsidRPr="00FD4FD6">
        <w:rPr>
          <w:rFonts w:ascii="PT Astra Serif" w:hAnsi="PT Astra Serif"/>
          <w:sz w:val="24"/>
          <w:szCs w:val="24"/>
        </w:rPr>
        <w:t>г</w:t>
      </w:r>
      <w:proofErr w:type="gramEnd"/>
      <w:r w:rsidRPr="00FD4FD6">
        <w:rPr>
          <w:rFonts w:ascii="PT Astra Serif" w:hAnsi="PT Astra Serif"/>
          <w:sz w:val="24"/>
          <w:szCs w:val="24"/>
        </w:rPr>
        <w:t>. Салехард,</w:t>
      </w:r>
      <w:r w:rsidR="00FD4FD6" w:rsidRPr="00FD4FD6">
        <w:rPr>
          <w:rFonts w:ascii="PT Astra Serif" w:hAnsi="PT Astra Serif"/>
          <w:sz w:val="24"/>
          <w:szCs w:val="24"/>
        </w:rPr>
        <w:t xml:space="preserve"> ул. Мира, д. 312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-----------------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 xml:space="preserve">юридический адрес </w:t>
      </w:r>
      <w:proofErr w:type="gramStart"/>
      <w:r w:rsidRPr="00FD4FD6">
        <w:rPr>
          <w:rFonts w:ascii="PT Astra Serif" w:hAnsi="PT Astra Serif"/>
          <w:sz w:val="24"/>
          <w:szCs w:val="24"/>
        </w:rPr>
        <w:t>г</w:t>
      </w:r>
      <w:proofErr w:type="gramEnd"/>
      <w:r w:rsidRPr="00FD4FD6">
        <w:rPr>
          <w:rFonts w:ascii="PT Astra Serif" w:hAnsi="PT Astra Serif"/>
          <w:sz w:val="24"/>
          <w:szCs w:val="24"/>
        </w:rPr>
        <w:t>. Салехард,</w:t>
      </w:r>
      <w:r w:rsidR="00FD4FD6">
        <w:rPr>
          <w:rFonts w:ascii="PT Astra Serif" w:hAnsi="PT Astra Serif"/>
          <w:sz w:val="24"/>
          <w:szCs w:val="24"/>
        </w:rPr>
        <w:t xml:space="preserve"> </w:t>
      </w:r>
      <w:r w:rsidR="00FD4FD6" w:rsidRPr="00FD4FD6">
        <w:rPr>
          <w:rFonts w:ascii="PT Astra Serif" w:hAnsi="PT Astra Serif"/>
          <w:sz w:val="24"/>
          <w:szCs w:val="24"/>
        </w:rPr>
        <w:t xml:space="preserve">ул. </w:t>
      </w:r>
      <w:proofErr w:type="spellStart"/>
      <w:r w:rsidR="00FD4FD6" w:rsidRPr="00FD4FD6">
        <w:rPr>
          <w:rFonts w:ascii="PT Astra Serif" w:hAnsi="PT Astra Serif"/>
          <w:sz w:val="24"/>
          <w:szCs w:val="24"/>
        </w:rPr>
        <w:t>Крауля</w:t>
      </w:r>
      <w:proofErr w:type="spellEnd"/>
      <w:r w:rsidR="00FD4FD6" w:rsidRPr="00FD4FD6">
        <w:rPr>
          <w:rFonts w:ascii="PT Astra Serif" w:hAnsi="PT Astra Serif"/>
          <w:sz w:val="24"/>
          <w:szCs w:val="24"/>
        </w:rPr>
        <w:t>, д. 13, офис 13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------------------------------------</w:t>
      </w:r>
    </w:p>
    <w:p w:rsidR="00E74640" w:rsidRPr="00FD4FD6" w:rsidRDefault="00E74640" w:rsidP="00FD4FD6">
      <w:pPr>
        <w:pStyle w:val="ConsPlusNonformat"/>
        <w:ind w:left="4536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(для юридических лиц)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 xml:space="preserve">ООО </w:t>
      </w:r>
      <w:r w:rsidR="00FD4FD6" w:rsidRPr="00FD4FD6">
        <w:rPr>
          <w:rFonts w:ascii="PT Astra Serif" w:hAnsi="PT Astra Serif"/>
          <w:sz w:val="24"/>
          <w:szCs w:val="24"/>
        </w:rPr>
        <w:t>«</w:t>
      </w:r>
      <w:r w:rsidRPr="00FD4FD6">
        <w:rPr>
          <w:rFonts w:ascii="PT Astra Serif" w:hAnsi="PT Astra Serif"/>
          <w:sz w:val="24"/>
          <w:szCs w:val="24"/>
        </w:rPr>
        <w:t>Наследие</w:t>
      </w:r>
      <w:r w:rsidR="00FD4FD6" w:rsidRPr="00FD4FD6">
        <w:rPr>
          <w:rFonts w:ascii="PT Astra Serif" w:hAnsi="PT Astra Serif"/>
          <w:sz w:val="24"/>
          <w:szCs w:val="24"/>
        </w:rPr>
        <w:t>»</w:t>
      </w:r>
      <w:r w:rsidRPr="00FD4FD6">
        <w:rPr>
          <w:rFonts w:ascii="PT Astra Serif" w:hAnsi="PT Astra Serif"/>
          <w:sz w:val="24"/>
          <w:szCs w:val="24"/>
        </w:rPr>
        <w:t xml:space="preserve"> в лице представителя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------------------------------------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в лице представителя</w:t>
      </w:r>
    </w:p>
    <w:p w:rsidR="00E74640" w:rsidRPr="00FD4FD6" w:rsidRDefault="00E74640" w:rsidP="00FD4FD6">
      <w:pPr>
        <w:pStyle w:val="ConsPlusNonformat"/>
        <w:ind w:left="4536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(в случае представительства)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Сидоровой Алены Сергеевны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-------------------------</w:t>
      </w:r>
    </w:p>
    <w:p w:rsidR="00E74640" w:rsidRPr="00FD4FD6" w:rsidRDefault="00E74640" w:rsidP="00FD4FD6">
      <w:pPr>
        <w:pStyle w:val="ConsPlusNonformat"/>
        <w:ind w:left="4536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(фамилия, имя, отчество</w:t>
      </w:r>
      <w:r w:rsidR="00062570" w:rsidRPr="00FD4FD6">
        <w:rPr>
          <w:rFonts w:ascii="PT Astra Serif" w:hAnsi="PT Astra Serif"/>
          <w:sz w:val="18"/>
          <w:szCs w:val="18"/>
        </w:rPr>
        <w:t xml:space="preserve"> </w:t>
      </w:r>
      <w:r w:rsidRPr="00FD4FD6">
        <w:rPr>
          <w:rFonts w:ascii="PT Astra Serif" w:hAnsi="PT Astra Serif"/>
          <w:sz w:val="18"/>
          <w:szCs w:val="18"/>
        </w:rPr>
        <w:t>(при наличии))</w:t>
      </w:r>
    </w:p>
    <w:p w:rsidR="00062570" w:rsidRPr="00FD4FD6" w:rsidRDefault="0006257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контактный телефон 8(636) 1478526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</w:t>
      </w:r>
    </w:p>
    <w:p w:rsidR="00E74640" w:rsidRPr="00FD4FD6" w:rsidRDefault="00E74640" w:rsidP="00FD4FD6">
      <w:pPr>
        <w:pStyle w:val="ConsPlusNonformat"/>
        <w:ind w:left="4536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электронный адрес (при наличии)</w:t>
      </w:r>
      <w:r w:rsid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>jhg@mail.ru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ЗАЯВЛЕНИЕ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E74640" w:rsidRPr="00FD4FD6" w:rsidRDefault="00E74640" w:rsidP="00062570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Прошу предоставить выписку из единого государственного реестра объектов</w:t>
      </w:r>
      <w:r w:rsidR="00062570" w:rsidRP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>культурного наследия (памятников истории и культуры) народов Российской</w:t>
      </w:r>
      <w:r w:rsidR="00062570" w:rsidRP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 xml:space="preserve">Федерации, </w:t>
      </w:r>
      <w:r w:rsidRPr="00FD4FD6">
        <w:rPr>
          <w:rFonts w:ascii="PT Astra Serif" w:hAnsi="PT Astra Serif"/>
          <w:sz w:val="24"/>
          <w:szCs w:val="24"/>
        </w:rPr>
        <w:lastRenderedPageBreak/>
        <w:t>расположенного на территории Ямало-Ненецкого автономного округа</w:t>
      </w:r>
      <w:r w:rsidR="00062570" w:rsidRP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 xml:space="preserve">памятник регионального значения </w:t>
      </w:r>
      <w:r w:rsidR="00062570" w:rsidRPr="00FD4FD6">
        <w:rPr>
          <w:rFonts w:ascii="PT Astra Serif" w:hAnsi="PT Astra Serif"/>
          <w:sz w:val="24"/>
          <w:szCs w:val="24"/>
        </w:rPr>
        <w:t>«</w:t>
      </w:r>
      <w:r w:rsidRPr="00FD4FD6">
        <w:rPr>
          <w:rFonts w:ascii="PT Astra Serif" w:hAnsi="PT Astra Serif"/>
          <w:sz w:val="24"/>
          <w:szCs w:val="24"/>
        </w:rPr>
        <w:t>Здание архива 501-й стройки</w:t>
      </w:r>
      <w:r w:rsidR="00062570" w:rsidRPr="00FD4FD6">
        <w:rPr>
          <w:rFonts w:ascii="PT Astra Serif" w:hAnsi="PT Astra Serif"/>
          <w:sz w:val="24"/>
          <w:szCs w:val="24"/>
        </w:rPr>
        <w:t>»</w:t>
      </w:r>
      <w:r w:rsidRPr="00FD4FD6">
        <w:rPr>
          <w:rFonts w:ascii="PT Astra Serif" w:hAnsi="PT Astra Serif"/>
          <w:sz w:val="24"/>
          <w:szCs w:val="24"/>
        </w:rPr>
        <w:t>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-----------------------------------------------------------------------</w:t>
      </w:r>
      <w:r w:rsidR="00FD4FD6">
        <w:rPr>
          <w:rFonts w:ascii="PT Astra Serif" w:hAnsi="PT Astra Serif"/>
          <w:sz w:val="24"/>
          <w:szCs w:val="24"/>
        </w:rPr>
        <w:t>-----------------------------------------</w:t>
      </w:r>
      <w:r w:rsidRPr="00FD4FD6">
        <w:rPr>
          <w:rFonts w:ascii="PT Astra Serif" w:hAnsi="PT Astra Serif"/>
          <w:sz w:val="24"/>
          <w:szCs w:val="24"/>
        </w:rPr>
        <w:t>----</w:t>
      </w:r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18"/>
          <w:szCs w:val="18"/>
        </w:rPr>
      </w:pPr>
      <w:proofErr w:type="gramStart"/>
      <w:r w:rsidRPr="00FD4FD6">
        <w:rPr>
          <w:rFonts w:ascii="PT Astra Serif" w:hAnsi="PT Astra Serif"/>
          <w:sz w:val="18"/>
          <w:szCs w:val="18"/>
        </w:rPr>
        <w:t>(наименование объекта культурного наследия, описание его индивидуальных</w:t>
      </w:r>
      <w:proofErr w:type="gramEnd"/>
    </w:p>
    <w:p w:rsidR="00E74640" w:rsidRPr="00FD4FD6" w:rsidRDefault="00E74640" w:rsidP="00062570">
      <w:pPr>
        <w:pStyle w:val="ConsPlusNonformat"/>
        <w:jc w:val="center"/>
        <w:rPr>
          <w:rFonts w:ascii="PT Astra Serif" w:hAnsi="PT Astra Serif"/>
          <w:sz w:val="18"/>
          <w:szCs w:val="18"/>
        </w:rPr>
      </w:pPr>
      <w:r w:rsidRPr="00FD4FD6">
        <w:rPr>
          <w:rFonts w:ascii="PT Astra Serif" w:hAnsi="PT Astra Serif"/>
          <w:sz w:val="18"/>
          <w:szCs w:val="18"/>
        </w:rPr>
        <w:t>особенностей, позволяющих однозначно отличить его от других объектов)</w:t>
      </w:r>
    </w:p>
    <w:p w:rsidR="00062570" w:rsidRPr="00FD4FD6" w:rsidRDefault="00062570" w:rsidP="00062570">
      <w:pPr>
        <w:pStyle w:val="ConsPlusNonformat"/>
        <w:ind w:firstLine="709"/>
        <w:jc w:val="both"/>
        <w:rPr>
          <w:rFonts w:ascii="PT Astra Serif" w:hAnsi="PT Astra Serif"/>
        </w:rPr>
      </w:pPr>
    </w:p>
    <w:p w:rsidR="00E74640" w:rsidRPr="00FD4FD6" w:rsidRDefault="00E74640" w:rsidP="00062570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 xml:space="preserve">Адрес (местоположение): г. Салехард, ул. </w:t>
      </w:r>
      <w:proofErr w:type="gramStart"/>
      <w:r w:rsidRPr="00FD4FD6">
        <w:rPr>
          <w:rFonts w:ascii="PT Astra Serif" w:hAnsi="PT Astra Serif"/>
          <w:sz w:val="24"/>
          <w:szCs w:val="24"/>
        </w:rPr>
        <w:t>Комсомольская</w:t>
      </w:r>
      <w:proofErr w:type="gramEnd"/>
      <w:r w:rsidRPr="00FD4FD6">
        <w:rPr>
          <w:rFonts w:ascii="PT Astra Serif" w:hAnsi="PT Astra Serif"/>
          <w:sz w:val="24"/>
          <w:szCs w:val="24"/>
        </w:rPr>
        <w:t>, д. 37-а.</w:t>
      </w:r>
    </w:p>
    <w:p w:rsidR="00E74640" w:rsidRPr="00FD4FD6" w:rsidRDefault="00E74640" w:rsidP="00841AE4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  <w:sz w:val="24"/>
          <w:szCs w:val="24"/>
        </w:rPr>
        <w:t>Документы  буду получать лично (прошу выдать уполномоченному лицу,</w:t>
      </w:r>
      <w:r w:rsidR="00841AE4" w:rsidRP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>действующему по доверенности); направить по почте; на электронный адрес</w:t>
      </w:r>
      <w:r w:rsidR="00841AE4" w:rsidRPr="00FD4FD6">
        <w:rPr>
          <w:rFonts w:ascii="PT Astra Serif" w:hAnsi="PT Astra Serif"/>
          <w:sz w:val="24"/>
          <w:szCs w:val="24"/>
        </w:rPr>
        <w:t xml:space="preserve"> </w:t>
      </w:r>
      <w:r w:rsidRPr="00FD4FD6">
        <w:rPr>
          <w:rFonts w:ascii="PT Astra Serif" w:hAnsi="PT Astra Serif"/>
          <w:sz w:val="24"/>
          <w:szCs w:val="24"/>
        </w:rPr>
        <w:t>(</w:t>
      </w:r>
      <w:proofErr w:type="spellStart"/>
      <w:r w:rsidRPr="00FD4FD6">
        <w:rPr>
          <w:rFonts w:ascii="PT Astra Serif" w:hAnsi="PT Astra Serif"/>
          <w:sz w:val="24"/>
          <w:szCs w:val="24"/>
        </w:rPr>
        <w:t>e-mail</w:t>
      </w:r>
      <w:proofErr w:type="spellEnd"/>
      <w:r w:rsidRPr="00FD4FD6">
        <w:rPr>
          <w:rFonts w:ascii="PT Astra Serif" w:hAnsi="PT Astra Serif"/>
          <w:sz w:val="24"/>
          <w:szCs w:val="24"/>
        </w:rPr>
        <w:t>).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841AE4" w:rsidRPr="00FD4FD6" w:rsidRDefault="00841AE4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Директор/представитель         </w:t>
      </w:r>
      <w:r w:rsidR="00FD4FD6">
        <w:rPr>
          <w:rFonts w:ascii="PT Astra Serif" w:hAnsi="PT Astra Serif"/>
        </w:rPr>
        <w:t xml:space="preserve">                                                                                                 </w:t>
      </w:r>
      <w:r w:rsidRPr="00FD4FD6">
        <w:rPr>
          <w:rFonts w:ascii="PT Astra Serif" w:hAnsi="PT Astra Serif"/>
        </w:rPr>
        <w:t xml:space="preserve">                 А.С. Сидорова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----------------------      --------------- </w:t>
      </w:r>
      <w:r w:rsidR="00FD4FD6">
        <w:rPr>
          <w:rFonts w:ascii="PT Astra Serif" w:hAnsi="PT Astra Serif"/>
        </w:rPr>
        <w:t xml:space="preserve">                                                                                                              </w:t>
      </w:r>
      <w:r w:rsidRPr="00FD4FD6">
        <w:rPr>
          <w:rFonts w:ascii="PT Astra Serif" w:hAnsi="PT Astra Serif"/>
        </w:rPr>
        <w:t xml:space="preserve">    --------------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</w:t>
      </w:r>
      <w:proofErr w:type="gramStart"/>
      <w:r w:rsidRPr="00FD4FD6">
        <w:rPr>
          <w:rFonts w:ascii="PT Astra Serif" w:hAnsi="PT Astra Serif"/>
        </w:rPr>
        <w:t xml:space="preserve">(наименование должности   </w:t>
      </w:r>
      <w:r w:rsidR="00FD4FD6">
        <w:rPr>
          <w:rFonts w:ascii="PT Astra Serif" w:hAnsi="PT Astra Serif"/>
        </w:rPr>
        <w:t xml:space="preserve">                               </w:t>
      </w:r>
      <w:r w:rsidRPr="00FD4FD6">
        <w:rPr>
          <w:rFonts w:ascii="PT Astra Serif" w:hAnsi="PT Astra Serif"/>
        </w:rPr>
        <w:t xml:space="preserve">     (подпись)   </w:t>
      </w:r>
      <w:r w:rsidR="00FD4FD6">
        <w:rPr>
          <w:rFonts w:ascii="PT Astra Serif" w:hAnsi="PT Astra Serif"/>
        </w:rPr>
        <w:t xml:space="preserve">                                            </w:t>
      </w:r>
      <w:r w:rsidRPr="00FD4FD6">
        <w:rPr>
          <w:rFonts w:ascii="PT Astra Serif" w:hAnsi="PT Astra Serif"/>
        </w:rPr>
        <w:t xml:space="preserve">  (расшифровка подписи)</w:t>
      </w:r>
      <w:proofErr w:type="gramEnd"/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руководителя организации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- для юридических лиц)</w:t>
      </w:r>
    </w:p>
    <w:p w:rsidR="00841AE4" w:rsidRPr="00FD4FD6" w:rsidRDefault="00FD4FD6" w:rsidP="00E74640">
      <w:pPr>
        <w:pStyle w:val="ConsPlusNonforma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                                 </w:t>
      </w:r>
      <w:r w:rsidR="00FD4FD6">
        <w:rPr>
          <w:rFonts w:ascii="PT Astra Serif" w:hAnsi="PT Astra Serif"/>
        </w:rPr>
        <w:t xml:space="preserve">                                                                                                                       </w:t>
      </w:r>
      <w:r w:rsidRPr="00FD4FD6">
        <w:rPr>
          <w:rFonts w:ascii="PT Astra Serif" w:hAnsi="PT Astra Serif"/>
        </w:rPr>
        <w:t xml:space="preserve">               А.С. Иванов</w:t>
      </w:r>
    </w:p>
    <w:p w:rsidR="00E74640" w:rsidRPr="00FD4FD6" w:rsidRDefault="00FD4FD6" w:rsidP="00E74640">
      <w:pPr>
        <w:pStyle w:val="ConsPlusNonformat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</w:t>
      </w:r>
      <w:r w:rsidR="00E74640" w:rsidRPr="00FD4FD6">
        <w:rPr>
          <w:rFonts w:ascii="PT Astra Serif" w:hAnsi="PT Astra Serif"/>
        </w:rPr>
        <w:t xml:space="preserve">             --------------   </w:t>
      </w:r>
      <w:r>
        <w:rPr>
          <w:rFonts w:ascii="PT Astra Serif" w:hAnsi="PT Astra Serif"/>
        </w:rPr>
        <w:t xml:space="preserve">                                                                                                                     </w:t>
      </w:r>
      <w:r w:rsidR="00E74640" w:rsidRPr="00FD4FD6">
        <w:rPr>
          <w:rFonts w:ascii="PT Astra Serif" w:hAnsi="PT Astra Serif"/>
        </w:rPr>
        <w:t xml:space="preserve">   -------------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                            </w:t>
      </w:r>
      <w:proofErr w:type="gramStart"/>
      <w:r w:rsidRPr="00FD4FD6">
        <w:rPr>
          <w:rFonts w:ascii="PT Astra Serif" w:hAnsi="PT Astra Serif"/>
        </w:rPr>
        <w:t xml:space="preserve">(подпись для  </w:t>
      </w:r>
      <w:r w:rsidR="00FD4FD6">
        <w:rPr>
          <w:rFonts w:ascii="PT Astra Serif" w:hAnsi="PT Astra Serif"/>
        </w:rPr>
        <w:t xml:space="preserve">                                                                                              </w:t>
      </w:r>
      <w:r w:rsidRPr="00FD4FD6">
        <w:rPr>
          <w:rFonts w:ascii="PT Astra Serif" w:hAnsi="PT Astra Serif"/>
        </w:rPr>
        <w:t xml:space="preserve">   (расшифровка подписи)</w:t>
      </w:r>
      <w:proofErr w:type="gramEnd"/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                           физического </w:t>
      </w:r>
      <w:r w:rsidR="00FD4FD6">
        <w:rPr>
          <w:rFonts w:ascii="PT Astra Serif" w:hAnsi="PT Astra Serif"/>
        </w:rPr>
        <w:t xml:space="preserve"> </w:t>
      </w:r>
      <w:r w:rsidRPr="00FD4FD6">
        <w:rPr>
          <w:rFonts w:ascii="PT Astra Serif" w:hAnsi="PT Astra Serif"/>
        </w:rPr>
        <w:t>лица)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FD4FD6">
        <w:rPr>
          <w:rFonts w:ascii="PT Astra Serif" w:hAnsi="PT Astra Serif"/>
        </w:rPr>
        <w:t xml:space="preserve">    </w:t>
      </w:r>
      <w:r w:rsidRPr="00FD4FD6">
        <w:rPr>
          <w:rFonts w:ascii="PT Astra Serif" w:hAnsi="PT Astra Serif"/>
          <w:sz w:val="24"/>
          <w:szCs w:val="24"/>
        </w:rPr>
        <w:t xml:space="preserve">Дата и номер регистрации заявления </w:t>
      </w:r>
      <w:proofErr w:type="gramStart"/>
      <w:r w:rsidRPr="00FD4FD6">
        <w:rPr>
          <w:rFonts w:ascii="PT Astra Serif" w:hAnsi="PT Astra Serif"/>
          <w:sz w:val="24"/>
          <w:szCs w:val="24"/>
        </w:rPr>
        <w:t>от</w:t>
      </w:r>
      <w:proofErr w:type="gramEnd"/>
      <w:r w:rsidRPr="00FD4FD6">
        <w:rPr>
          <w:rFonts w:ascii="PT Astra Serif" w:hAnsi="PT Astra Serif"/>
          <w:sz w:val="24"/>
          <w:szCs w:val="24"/>
        </w:rPr>
        <w:t xml:space="preserve"> ____________________ </w:t>
      </w:r>
      <w:r w:rsidR="00FD4FD6" w:rsidRPr="00FD4FD6">
        <w:rPr>
          <w:rFonts w:ascii="PT Astra Serif" w:hAnsi="PT Astra Serif"/>
          <w:sz w:val="24"/>
          <w:szCs w:val="24"/>
        </w:rPr>
        <w:t>№</w:t>
      </w:r>
      <w:r w:rsidRPr="00FD4FD6">
        <w:rPr>
          <w:rFonts w:ascii="PT Astra Serif" w:hAnsi="PT Astra Serif"/>
          <w:sz w:val="24"/>
          <w:szCs w:val="24"/>
        </w:rPr>
        <w:t xml:space="preserve"> ______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Примечания.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Заявление оформляется рукописным или машинописным способом.</w:t>
      </w:r>
    </w:p>
    <w:p w:rsidR="00E74640" w:rsidRPr="00FD4FD6" w:rsidRDefault="00E74640" w:rsidP="00E74640">
      <w:pPr>
        <w:pStyle w:val="ConsPlusNonformat"/>
        <w:jc w:val="both"/>
        <w:rPr>
          <w:rFonts w:ascii="PT Astra Serif" w:hAnsi="PT Astra Serif"/>
        </w:rPr>
      </w:pPr>
      <w:r w:rsidRPr="00FD4FD6">
        <w:rPr>
          <w:rFonts w:ascii="PT Astra Serif" w:hAnsi="PT Astra Serif"/>
        </w:rPr>
        <w:t xml:space="preserve">    Шрифт, интервал, параметры страницы произвольные.</w:t>
      </w:r>
    </w:p>
    <w:p w:rsidR="00E74640" w:rsidRPr="00FD4FD6" w:rsidRDefault="00E74640" w:rsidP="00E74640">
      <w:pPr>
        <w:pStyle w:val="ConsPlusNormal"/>
        <w:ind w:firstLine="540"/>
        <w:jc w:val="both"/>
        <w:rPr>
          <w:rFonts w:ascii="PT Astra Serif" w:hAnsi="PT Astra Serif"/>
        </w:rPr>
      </w:pPr>
    </w:p>
    <w:sectPr w:rsidR="00E74640" w:rsidRPr="00FD4FD6" w:rsidSect="0002490F">
      <w:headerReference w:type="default" r:id="rId24"/>
      <w:pgSz w:w="11906" w:h="16838"/>
      <w:pgMar w:top="567" w:right="567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27" w:rsidRDefault="000B6227" w:rsidP="00215FCE">
      <w:r>
        <w:separator/>
      </w:r>
    </w:p>
  </w:endnote>
  <w:endnote w:type="continuationSeparator" w:id="0">
    <w:p w:rsidR="000B6227" w:rsidRDefault="000B6227" w:rsidP="00215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27" w:rsidRDefault="000B6227" w:rsidP="00215FCE">
      <w:r>
        <w:separator/>
      </w:r>
    </w:p>
  </w:footnote>
  <w:footnote w:type="continuationSeparator" w:id="0">
    <w:p w:rsidR="000B6227" w:rsidRDefault="000B6227" w:rsidP="00215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91078"/>
      <w:docPartObj>
        <w:docPartGallery w:val="Page Numbers (Top of Page)"/>
        <w:docPartUnique/>
      </w:docPartObj>
    </w:sdtPr>
    <w:sdtContent>
      <w:p w:rsidR="006D49E5" w:rsidRDefault="002E5298">
        <w:pPr>
          <w:pStyle w:val="a6"/>
          <w:jc w:val="center"/>
        </w:pPr>
        <w:fldSimple w:instr=" PAGE   \* MERGEFORMAT ">
          <w:r w:rsidR="00000C2F">
            <w:rPr>
              <w:noProof/>
            </w:rPr>
            <w:t>3</w:t>
          </w:r>
        </w:fldSimple>
      </w:p>
    </w:sdtContent>
  </w:sdt>
  <w:p w:rsidR="006D49E5" w:rsidRDefault="006D49E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2A"/>
    <w:rsid w:val="00000C2F"/>
    <w:rsid w:val="000208D9"/>
    <w:rsid w:val="0002490F"/>
    <w:rsid w:val="0003414A"/>
    <w:rsid w:val="00062570"/>
    <w:rsid w:val="00090E15"/>
    <w:rsid w:val="000B1043"/>
    <w:rsid w:val="000B6227"/>
    <w:rsid w:val="000C6D9A"/>
    <w:rsid w:val="000E6FEF"/>
    <w:rsid w:val="000F26F5"/>
    <w:rsid w:val="00101226"/>
    <w:rsid w:val="001210A2"/>
    <w:rsid w:val="001871E9"/>
    <w:rsid w:val="00215FCE"/>
    <w:rsid w:val="00275826"/>
    <w:rsid w:val="002A358C"/>
    <w:rsid w:val="002B2F61"/>
    <w:rsid w:val="002C3BFF"/>
    <w:rsid w:val="002C7649"/>
    <w:rsid w:val="002D6256"/>
    <w:rsid w:val="002E5298"/>
    <w:rsid w:val="0032004E"/>
    <w:rsid w:val="00331DF3"/>
    <w:rsid w:val="0038662D"/>
    <w:rsid w:val="003944E4"/>
    <w:rsid w:val="003B36A3"/>
    <w:rsid w:val="003D0483"/>
    <w:rsid w:val="00444C6A"/>
    <w:rsid w:val="00453C8E"/>
    <w:rsid w:val="004937B3"/>
    <w:rsid w:val="004A7322"/>
    <w:rsid w:val="004B1748"/>
    <w:rsid w:val="004C4BCC"/>
    <w:rsid w:val="004C4CB6"/>
    <w:rsid w:val="004D508C"/>
    <w:rsid w:val="004D7C47"/>
    <w:rsid w:val="004E4DB9"/>
    <w:rsid w:val="004E7C47"/>
    <w:rsid w:val="00534F7A"/>
    <w:rsid w:val="00542BA9"/>
    <w:rsid w:val="00575002"/>
    <w:rsid w:val="00584C18"/>
    <w:rsid w:val="00596590"/>
    <w:rsid w:val="005B1A16"/>
    <w:rsid w:val="005C1356"/>
    <w:rsid w:val="00601459"/>
    <w:rsid w:val="0062533B"/>
    <w:rsid w:val="006C021C"/>
    <w:rsid w:val="006C337B"/>
    <w:rsid w:val="006D3024"/>
    <w:rsid w:val="006D49E5"/>
    <w:rsid w:val="006E1455"/>
    <w:rsid w:val="006E2F23"/>
    <w:rsid w:val="006E337C"/>
    <w:rsid w:val="00712D80"/>
    <w:rsid w:val="00716A17"/>
    <w:rsid w:val="007201E5"/>
    <w:rsid w:val="0074284F"/>
    <w:rsid w:val="00742B44"/>
    <w:rsid w:val="00770506"/>
    <w:rsid w:val="00771DB9"/>
    <w:rsid w:val="007C4665"/>
    <w:rsid w:val="007D2EF5"/>
    <w:rsid w:val="007E70EC"/>
    <w:rsid w:val="00841AE4"/>
    <w:rsid w:val="0085339A"/>
    <w:rsid w:val="00871046"/>
    <w:rsid w:val="008C50CF"/>
    <w:rsid w:val="008E332A"/>
    <w:rsid w:val="00920E75"/>
    <w:rsid w:val="00922349"/>
    <w:rsid w:val="00922837"/>
    <w:rsid w:val="009978E0"/>
    <w:rsid w:val="009B4A78"/>
    <w:rsid w:val="009C2AFF"/>
    <w:rsid w:val="009F1CCD"/>
    <w:rsid w:val="00A02F90"/>
    <w:rsid w:val="00A202F6"/>
    <w:rsid w:val="00A44B1C"/>
    <w:rsid w:val="00A461A9"/>
    <w:rsid w:val="00A46BA0"/>
    <w:rsid w:val="00A54236"/>
    <w:rsid w:val="00A6057D"/>
    <w:rsid w:val="00A855DF"/>
    <w:rsid w:val="00AA097D"/>
    <w:rsid w:val="00AA0B13"/>
    <w:rsid w:val="00AB0BB1"/>
    <w:rsid w:val="00AD0C79"/>
    <w:rsid w:val="00B23785"/>
    <w:rsid w:val="00B23CBB"/>
    <w:rsid w:val="00B90AC9"/>
    <w:rsid w:val="00BA02B1"/>
    <w:rsid w:val="00BB08B3"/>
    <w:rsid w:val="00BB3351"/>
    <w:rsid w:val="00BC266C"/>
    <w:rsid w:val="00C163D7"/>
    <w:rsid w:val="00C4753D"/>
    <w:rsid w:val="00C56624"/>
    <w:rsid w:val="00C8294D"/>
    <w:rsid w:val="00C8399A"/>
    <w:rsid w:val="00CB4BB4"/>
    <w:rsid w:val="00CF3127"/>
    <w:rsid w:val="00D000D0"/>
    <w:rsid w:val="00D2523D"/>
    <w:rsid w:val="00D55275"/>
    <w:rsid w:val="00D9568F"/>
    <w:rsid w:val="00D977D8"/>
    <w:rsid w:val="00DA6C62"/>
    <w:rsid w:val="00DB118B"/>
    <w:rsid w:val="00DC20E1"/>
    <w:rsid w:val="00E5187C"/>
    <w:rsid w:val="00E66E1D"/>
    <w:rsid w:val="00E74640"/>
    <w:rsid w:val="00E85265"/>
    <w:rsid w:val="00E9615A"/>
    <w:rsid w:val="00EB57C8"/>
    <w:rsid w:val="00EC0EB3"/>
    <w:rsid w:val="00F212D1"/>
    <w:rsid w:val="00F321BC"/>
    <w:rsid w:val="00F41A26"/>
    <w:rsid w:val="00F85EE7"/>
    <w:rsid w:val="00F925B5"/>
    <w:rsid w:val="00F929D9"/>
    <w:rsid w:val="00FD4FD6"/>
    <w:rsid w:val="00FE65D1"/>
    <w:rsid w:val="00FF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3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3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746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46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2283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15F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5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15F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5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B104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44A4D793E2BB7AA8E4FCC24A6AC3320BFC9BC5394863F0D4F2ECB86QBNDE" TargetMode="External"/><Relationship Id="rId13" Type="http://schemas.openxmlformats.org/officeDocument/2006/relationships/hyperlink" Target="consultantplus://offline/ref=A6F44A4D793E2BB7AA8E4FCC24A6AC3323B5CEBC549B863F0D4F2ECB86QBNDE" TargetMode="External"/><Relationship Id="rId18" Type="http://schemas.openxmlformats.org/officeDocument/2006/relationships/hyperlink" Target="consultantplus://offline/ref=A6F44A4D793E2BB7AA8E4FCC24A6AC3323BFC9BD5D9A863F0D4F2ECB86BDEEA90A0BA8EDC650B10AQ6NC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92758786474705B9022E4A5593128E500BB3FE0ED5585A1E2C4705E163BFB202AEA3A17C7d643M" TargetMode="External"/><Relationship Id="rId7" Type="http://schemas.openxmlformats.org/officeDocument/2006/relationships/hyperlink" Target="http://nasledie89.yanao.ru" TargetMode="External"/><Relationship Id="rId12" Type="http://schemas.openxmlformats.org/officeDocument/2006/relationships/hyperlink" Target="consultantplus://offline/ref=EF4628778E2CBA7CCA96EA9BAFE77333FE3F42A58F163B6AAF3A9DC87D72E7DFDD57EEE69DA6A0906617361E5B28C2D4AB3703FBDD72678Dc9hAF" TargetMode="External"/><Relationship Id="rId17" Type="http://schemas.openxmlformats.org/officeDocument/2006/relationships/hyperlink" Target="consultantplus://offline/ref=A6F44A4D793E2BB7AA8E4FCC24A6AC3323BFC9BD5D9A863F0D4F2ECB86BDEEA90A0BA8EDC650B108Q6N6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6F44A4D793E2BB7AA8E4FCC24A6AC3320BFC3BD5294863F0D4F2ECB86BDEEA90A0BA8E8QCN5E" TargetMode="External"/><Relationship Id="rId20" Type="http://schemas.openxmlformats.org/officeDocument/2006/relationships/hyperlink" Target="consultantplus://offline/ref=992758786474705B9022FAA84F5D7FE804B868E9EA5C8EFFB9917609496BFD756AAA3C42852FA769C8F3668Ed543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6F44A4D793E2BB7AA8E4FCC24A6AC3320BFC3BD5294863F0D4F2ECB86BDEEA90A0BA8EDC650B100Q6N0E" TargetMode="External"/><Relationship Id="rId11" Type="http://schemas.openxmlformats.org/officeDocument/2006/relationships/hyperlink" Target="consultantplus://offline/ref=992758786474705B9022E4A5593128E500BB35E1EC5585A1E2C4705E16d34BM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92758786474705B9022FAA84F5D7FE804B868E9EA5D89F0B8937609496BFD756AAA3C42852FA769C8F3638Ed542M" TargetMode="External"/><Relationship Id="rId23" Type="http://schemas.openxmlformats.org/officeDocument/2006/relationships/hyperlink" Target="consultantplus://offline/ref=ADB60F7A2A87A40DC1761162A4FFAB8D0748645972C5AEC06907968C2AF0373E97243DF8A522D30AF78E5D54F589BED0A12BA968EED015EF58968E13ADi0J" TargetMode="External"/><Relationship Id="rId10" Type="http://schemas.openxmlformats.org/officeDocument/2006/relationships/hyperlink" Target="consultantplus://offline/ref=992758786474705B9022E4A5593128E500BB30ECE25F85A1E2C4705E16d34BM" TargetMode="External"/><Relationship Id="rId19" Type="http://schemas.openxmlformats.org/officeDocument/2006/relationships/hyperlink" Target="consultantplus://offline/ref=992758786474705B9022E4A5593128E501B335E5EA5F85A1E2C4705E163BFB202AEA3A15C569dA4D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92758786474705B9022E4A5593128E500BB31E1E00BD2A3B3917Ed54BM" TargetMode="External"/><Relationship Id="rId14" Type="http://schemas.openxmlformats.org/officeDocument/2006/relationships/hyperlink" Target="consultantplus://offline/ref=A6F44A4D793E2BB7AA8E4FCC24A6AC3323BFCDBA5C9B863F0D4F2ECB86BDEEA90A0BA8EEQCN1E" TargetMode="External"/><Relationship Id="rId22" Type="http://schemas.openxmlformats.org/officeDocument/2006/relationships/hyperlink" Target="consultantplus://offline/ref=ADB60F7A2A87A40DC1761162A4FFAB8D0748645972C5AEC06907968C2AF0373E97243DF8A522D30AF78E5D54F589BED0A12BA968EED015EF58968E13ADi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8378</Words>
  <Characters>47761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Revenko</dc:creator>
  <cp:lastModifiedBy>Revenko</cp:lastModifiedBy>
  <cp:revision>5</cp:revision>
  <dcterms:created xsi:type="dcterms:W3CDTF">2018-12-03T04:18:00Z</dcterms:created>
  <dcterms:modified xsi:type="dcterms:W3CDTF">2018-12-03T09:57:00Z</dcterms:modified>
</cp:coreProperties>
</file>